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7864" w14:textId="77777777" w:rsidR="00EA05CE" w:rsidRDefault="006B7CFE" w:rsidP="00EA05CE">
      <w:pPr>
        <w:jc w:val="center"/>
        <w:rPr>
          <w:b/>
          <w:sz w:val="22"/>
          <w:szCs w:val="22"/>
        </w:rPr>
      </w:pPr>
      <w:r>
        <w:rPr>
          <w:b/>
          <w:sz w:val="22"/>
          <w:szCs w:val="22"/>
        </w:rPr>
        <w:t xml:space="preserve"> </w:t>
      </w:r>
      <w:r w:rsidR="00EA05CE">
        <w:rPr>
          <w:b/>
          <w:sz w:val="22"/>
          <w:szCs w:val="22"/>
        </w:rPr>
        <w:t>WESTSIDE</w:t>
      </w:r>
      <w:r w:rsidR="00EA05CE" w:rsidRPr="00DD2F3A">
        <w:rPr>
          <w:b/>
          <w:sz w:val="22"/>
          <w:szCs w:val="22"/>
        </w:rPr>
        <w:t xml:space="preserve"> SENIOR HIGH SCHOOL</w:t>
      </w:r>
      <w:r w:rsidR="00BB7039">
        <w:rPr>
          <w:b/>
          <w:sz w:val="22"/>
          <w:szCs w:val="22"/>
        </w:rPr>
        <w:t xml:space="preserve"> </w:t>
      </w:r>
    </w:p>
    <w:p w14:paraId="484395E1" w14:textId="77777777" w:rsidR="00EA05CE" w:rsidRPr="00A358FF" w:rsidRDefault="00EA05CE" w:rsidP="00EA05CE">
      <w:pPr>
        <w:jc w:val="center"/>
        <w:rPr>
          <w:sz w:val="18"/>
          <w:szCs w:val="18"/>
        </w:rPr>
      </w:pPr>
      <w:smartTag w:uri="urn:schemas-microsoft-com:office:smarttags" w:element="country-region">
        <w:smartTag w:uri="urn:schemas-microsoft-com:office:smarttags" w:element="place">
          <w:r>
            <w:rPr>
              <w:b/>
              <w:sz w:val="22"/>
              <w:szCs w:val="22"/>
            </w:rPr>
            <w:t>US</w:t>
          </w:r>
        </w:smartTag>
      </w:smartTag>
      <w:r>
        <w:rPr>
          <w:b/>
          <w:sz w:val="22"/>
          <w:szCs w:val="22"/>
        </w:rPr>
        <w:t xml:space="preserve"> ARMY JROTC PROGRAM</w:t>
      </w:r>
      <w:r w:rsidRPr="00DD2F3A">
        <w:rPr>
          <w:b/>
          <w:sz w:val="22"/>
          <w:szCs w:val="22"/>
        </w:rPr>
        <w:br/>
      </w:r>
      <w:smartTag w:uri="urn:schemas-microsoft-com:office:smarttags" w:element="address">
        <w:smartTag w:uri="urn:schemas-microsoft-com:office:smarttags" w:element="Street">
          <w:r w:rsidRPr="00A358FF">
            <w:rPr>
              <w:sz w:val="18"/>
              <w:szCs w:val="18"/>
            </w:rPr>
            <w:t>14201 BRIAR FOREST DRIVE</w:t>
          </w:r>
        </w:smartTag>
      </w:smartTag>
    </w:p>
    <w:p w14:paraId="63D9B4D3" w14:textId="77777777" w:rsidR="00EA05CE" w:rsidRPr="00A358FF" w:rsidRDefault="00EA05CE" w:rsidP="00EA05CE">
      <w:pPr>
        <w:jc w:val="center"/>
        <w:rPr>
          <w:b/>
          <w:sz w:val="18"/>
          <w:szCs w:val="18"/>
        </w:rPr>
      </w:pPr>
      <w:r w:rsidRPr="00A358FF">
        <w:rPr>
          <w:sz w:val="18"/>
          <w:szCs w:val="18"/>
        </w:rPr>
        <w:t xml:space="preserve"> </w:t>
      </w:r>
      <w:smartTag w:uri="urn:schemas-microsoft-com:office:smarttags" w:element="place">
        <w:smartTag w:uri="urn:schemas-microsoft-com:office:smarttags" w:element="City">
          <w:r w:rsidRPr="00A358FF">
            <w:rPr>
              <w:sz w:val="18"/>
              <w:szCs w:val="18"/>
            </w:rPr>
            <w:t>HOUSTON</w:t>
          </w:r>
        </w:smartTag>
        <w:r w:rsidRPr="00A358FF">
          <w:rPr>
            <w:sz w:val="18"/>
            <w:szCs w:val="18"/>
          </w:rPr>
          <w:t xml:space="preserve">, </w:t>
        </w:r>
        <w:smartTag w:uri="urn:schemas-microsoft-com:office:smarttags" w:element="State">
          <w:r w:rsidRPr="00A358FF">
            <w:rPr>
              <w:sz w:val="18"/>
              <w:szCs w:val="18"/>
            </w:rPr>
            <w:t>TEXAS</w:t>
          </w:r>
        </w:smartTag>
        <w:r w:rsidRPr="00A358FF">
          <w:rPr>
            <w:sz w:val="18"/>
            <w:szCs w:val="18"/>
          </w:rPr>
          <w:t xml:space="preserve"> </w:t>
        </w:r>
        <w:smartTag w:uri="urn:schemas-microsoft-com:office:smarttags" w:element="PostalCode">
          <w:r w:rsidRPr="00A358FF">
            <w:rPr>
              <w:sz w:val="18"/>
              <w:szCs w:val="18"/>
            </w:rPr>
            <w:t>77077</w:t>
          </w:r>
        </w:smartTag>
      </w:smartTag>
    </w:p>
    <w:p w14:paraId="31FAE58F" w14:textId="2EEB77C8" w:rsidR="00EA05CE" w:rsidRPr="00903066" w:rsidRDefault="00EA05CE" w:rsidP="00EA05CE">
      <w:pPr>
        <w:pStyle w:val="Title"/>
        <w:rPr>
          <w:sz w:val="32"/>
          <w:szCs w:val="32"/>
        </w:rPr>
      </w:pPr>
      <w:r w:rsidRPr="00EE1E4A">
        <w:rPr>
          <w:sz w:val="32"/>
          <w:szCs w:val="32"/>
          <w:highlight w:val="yellow"/>
        </w:rPr>
        <w:t xml:space="preserve">Army JROTC LET </w:t>
      </w:r>
      <w:r w:rsidR="0058512E" w:rsidRPr="00EE1E4A">
        <w:rPr>
          <w:sz w:val="32"/>
          <w:szCs w:val="32"/>
          <w:highlight w:val="yellow"/>
        </w:rPr>
        <w:t>3</w:t>
      </w:r>
      <w:r w:rsidR="00A165E8" w:rsidRPr="00EE1E4A">
        <w:rPr>
          <w:sz w:val="32"/>
          <w:szCs w:val="32"/>
          <w:highlight w:val="yellow"/>
        </w:rPr>
        <w:t>/</w:t>
      </w:r>
      <w:r w:rsidR="0058512E" w:rsidRPr="00EE1E4A">
        <w:rPr>
          <w:sz w:val="32"/>
          <w:szCs w:val="32"/>
          <w:highlight w:val="yellow"/>
        </w:rPr>
        <w:t>4</w:t>
      </w:r>
      <w:r w:rsidRPr="00EE1E4A">
        <w:rPr>
          <w:sz w:val="32"/>
          <w:szCs w:val="32"/>
          <w:highlight w:val="yellow"/>
        </w:rPr>
        <w:t xml:space="preserve"> Course Syllabus</w:t>
      </w:r>
      <w:r w:rsidR="0060697F">
        <w:rPr>
          <w:sz w:val="32"/>
          <w:szCs w:val="32"/>
        </w:rPr>
        <w:t xml:space="preserve"> </w:t>
      </w:r>
    </w:p>
    <w:p w14:paraId="01456FCD" w14:textId="77777777" w:rsidR="00EA05CE" w:rsidRPr="00AF2C46" w:rsidRDefault="00EA05CE" w:rsidP="00EA05CE">
      <w:pPr>
        <w:pStyle w:val="Title"/>
        <w:rPr>
          <w:color w:val="008000"/>
          <w:sz w:val="16"/>
          <w:szCs w:val="16"/>
          <w14:shadow w14:blurRad="50800" w14:dist="38100" w14:dir="2700000" w14:sx="100000" w14:sy="100000" w14:kx="0" w14:ky="0" w14:algn="tl">
            <w14:srgbClr w14:val="000000">
              <w14:alpha w14:val="60000"/>
            </w14:srgbClr>
          </w14:shadow>
        </w:rPr>
      </w:pPr>
    </w:p>
    <w:p w14:paraId="5FDEBE92" w14:textId="3468E2D5" w:rsidR="00EA05CE" w:rsidRDefault="00EA05CE" w:rsidP="00EA05CE">
      <w:pPr>
        <w:pStyle w:val="Heading2"/>
        <w:jc w:val="left"/>
        <w:rPr>
          <w:szCs w:val="24"/>
        </w:rPr>
      </w:pPr>
      <w:r w:rsidRPr="00BD21C7">
        <w:rPr>
          <w:szCs w:val="24"/>
        </w:rPr>
        <w:t xml:space="preserve">Course Title: Leadership Education Training (Level </w:t>
      </w:r>
      <w:r w:rsidR="005C2C0E">
        <w:rPr>
          <w:szCs w:val="24"/>
        </w:rPr>
        <w:t>3</w:t>
      </w:r>
      <w:r w:rsidR="00A165E8">
        <w:rPr>
          <w:szCs w:val="24"/>
        </w:rPr>
        <w:t xml:space="preserve"> &amp; </w:t>
      </w:r>
      <w:r w:rsidR="005C2C0E">
        <w:rPr>
          <w:szCs w:val="24"/>
        </w:rPr>
        <w:t>4</w:t>
      </w:r>
      <w:r>
        <w:rPr>
          <w:szCs w:val="24"/>
        </w:rPr>
        <w:t xml:space="preserve">) LET </w:t>
      </w:r>
      <w:r w:rsidR="005C2C0E">
        <w:rPr>
          <w:szCs w:val="24"/>
        </w:rPr>
        <w:t>3</w:t>
      </w:r>
      <w:r w:rsidR="00A165E8">
        <w:rPr>
          <w:szCs w:val="24"/>
        </w:rPr>
        <w:t>/</w:t>
      </w:r>
      <w:r w:rsidR="005C2C0E">
        <w:rPr>
          <w:szCs w:val="24"/>
        </w:rPr>
        <w:t>4</w:t>
      </w:r>
    </w:p>
    <w:p w14:paraId="7F41E298" w14:textId="1C5C0F79" w:rsidR="00EA05CE" w:rsidRDefault="00EA05CE" w:rsidP="00EA05CE">
      <w:pPr>
        <w:pStyle w:val="Heading2"/>
        <w:jc w:val="left"/>
        <w:rPr>
          <w:szCs w:val="24"/>
        </w:rPr>
      </w:pPr>
      <w:r>
        <w:rPr>
          <w:szCs w:val="24"/>
        </w:rPr>
        <w:t>Course</w:t>
      </w:r>
      <w:r w:rsidRPr="00BD21C7">
        <w:rPr>
          <w:szCs w:val="24"/>
        </w:rPr>
        <w:t xml:space="preserve"> Number</w:t>
      </w:r>
      <w:r>
        <w:rPr>
          <w:szCs w:val="24"/>
        </w:rPr>
        <w:t xml:space="preserve">:  </w:t>
      </w:r>
      <w:r w:rsidR="006B7CFE">
        <w:rPr>
          <w:szCs w:val="24"/>
        </w:rPr>
        <w:t xml:space="preserve"> </w:t>
      </w:r>
      <w:r w:rsidR="00EC618D">
        <w:rPr>
          <w:szCs w:val="24"/>
        </w:rPr>
        <w:t>R</w:t>
      </w:r>
      <w:r>
        <w:rPr>
          <w:szCs w:val="24"/>
        </w:rPr>
        <w:t xml:space="preserve">TC </w:t>
      </w:r>
      <w:r w:rsidR="00EC618D">
        <w:rPr>
          <w:szCs w:val="24"/>
        </w:rPr>
        <w:t>931</w:t>
      </w:r>
      <w:r w:rsidR="006E0CCA">
        <w:rPr>
          <w:szCs w:val="24"/>
        </w:rPr>
        <w:t>3</w:t>
      </w:r>
      <w:r w:rsidR="006B7CFE">
        <w:rPr>
          <w:szCs w:val="24"/>
        </w:rPr>
        <w:t>A/</w:t>
      </w:r>
      <w:r w:rsidR="007E39CB">
        <w:rPr>
          <w:szCs w:val="24"/>
        </w:rPr>
        <w:t>3B</w:t>
      </w:r>
      <w:r w:rsidRPr="00BD21C7">
        <w:rPr>
          <w:szCs w:val="24"/>
        </w:rPr>
        <w:t xml:space="preserve"> </w:t>
      </w:r>
      <w:r>
        <w:rPr>
          <w:szCs w:val="24"/>
        </w:rPr>
        <w:t>(</w:t>
      </w:r>
      <w:r w:rsidRPr="00BD21C7">
        <w:rPr>
          <w:szCs w:val="24"/>
        </w:rPr>
        <w:t>Fall Seme</w:t>
      </w:r>
      <w:r>
        <w:rPr>
          <w:szCs w:val="24"/>
        </w:rPr>
        <w:t>ster)</w:t>
      </w:r>
    </w:p>
    <w:p w14:paraId="1D9EDAAE" w14:textId="77777777" w:rsidR="00EA05CE" w:rsidRPr="00342ED6" w:rsidRDefault="00EA05CE" w:rsidP="00EA05CE">
      <w:pPr>
        <w:rPr>
          <w:b/>
          <w:szCs w:val="24"/>
        </w:rPr>
      </w:pPr>
      <w:r>
        <w:tab/>
      </w:r>
      <w:r>
        <w:tab/>
      </w:r>
      <w:r>
        <w:rPr>
          <w:b/>
        </w:rPr>
        <w:t xml:space="preserve">       </w:t>
      </w:r>
      <w:r w:rsidR="006B7CFE">
        <w:rPr>
          <w:b/>
        </w:rPr>
        <w:t xml:space="preserve">RTC </w:t>
      </w:r>
      <w:r w:rsidR="00EC618D">
        <w:rPr>
          <w:b/>
        </w:rPr>
        <w:t>9312B/3B</w:t>
      </w:r>
      <w:r>
        <w:rPr>
          <w:b/>
        </w:rPr>
        <w:t xml:space="preserve"> </w:t>
      </w:r>
      <w:r w:rsidRPr="00342ED6">
        <w:rPr>
          <w:b/>
        </w:rPr>
        <w:t>(Spring Semester)</w:t>
      </w:r>
      <w:r w:rsidRPr="00342ED6">
        <w:rPr>
          <w:b/>
        </w:rPr>
        <w:tab/>
      </w:r>
      <w:r w:rsidRPr="00342ED6">
        <w:rPr>
          <w:b/>
        </w:rPr>
        <w:tab/>
      </w:r>
      <w:r w:rsidRPr="00342ED6">
        <w:rPr>
          <w:b/>
        </w:rPr>
        <w:tab/>
      </w:r>
      <w:r w:rsidRPr="00342ED6">
        <w:rPr>
          <w:b/>
        </w:rPr>
        <w:tab/>
      </w:r>
      <w:r w:rsidRPr="00342ED6">
        <w:rPr>
          <w:b/>
          <w:szCs w:val="24"/>
        </w:rPr>
        <w:t xml:space="preserve">         </w:t>
      </w:r>
    </w:p>
    <w:p w14:paraId="7238099E" w14:textId="77777777" w:rsidR="00EA05CE" w:rsidRPr="00BD21C7" w:rsidRDefault="00EA05CE" w:rsidP="00EA05CE">
      <w:pPr>
        <w:pStyle w:val="Heading2"/>
        <w:jc w:val="left"/>
        <w:rPr>
          <w:szCs w:val="24"/>
        </w:rPr>
      </w:pPr>
      <w:r w:rsidRPr="00BD21C7">
        <w:rPr>
          <w:szCs w:val="24"/>
        </w:rPr>
        <w:t>Credit Hours:</w:t>
      </w:r>
      <w:r>
        <w:rPr>
          <w:szCs w:val="24"/>
        </w:rPr>
        <w:t xml:space="preserve"> 0.5 Credit (Per </w:t>
      </w:r>
      <w:r w:rsidRPr="00BD21C7">
        <w:rPr>
          <w:szCs w:val="24"/>
        </w:rPr>
        <w:t>Semester)</w:t>
      </w:r>
    </w:p>
    <w:p w14:paraId="6AD5EC61" w14:textId="0D0D0DEC" w:rsidR="00EA05CE" w:rsidRDefault="00EA05CE" w:rsidP="00EA05CE">
      <w:pPr>
        <w:rPr>
          <w:b/>
          <w:szCs w:val="24"/>
        </w:rPr>
      </w:pPr>
      <w:r w:rsidRPr="00BD21C7">
        <w:rPr>
          <w:b/>
          <w:szCs w:val="24"/>
        </w:rPr>
        <w:t xml:space="preserve">Prerequisites: Completion of </w:t>
      </w:r>
      <w:r>
        <w:rPr>
          <w:b/>
          <w:szCs w:val="24"/>
        </w:rPr>
        <w:t xml:space="preserve">eighth grade and </w:t>
      </w:r>
      <w:r w:rsidR="0043495D">
        <w:rPr>
          <w:b/>
          <w:szCs w:val="24"/>
        </w:rPr>
        <w:t>enrollment</w:t>
      </w:r>
      <w:r>
        <w:rPr>
          <w:b/>
          <w:szCs w:val="24"/>
        </w:rPr>
        <w:t xml:space="preserve"> in high school</w:t>
      </w:r>
    </w:p>
    <w:p w14:paraId="2BDA3A5A" w14:textId="77777777" w:rsidR="00EA05CE" w:rsidRPr="00A358FF" w:rsidRDefault="00EA05CE" w:rsidP="00EA05CE">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3500"/>
      </w:tblGrid>
      <w:tr w:rsidR="00EA05CE" w14:paraId="45FBEAD7" w14:textId="77777777" w:rsidTr="00D666D1">
        <w:trPr>
          <w:trHeight w:val="324"/>
          <w:jc w:val="center"/>
        </w:trPr>
        <w:tc>
          <w:tcPr>
            <w:tcW w:w="3321" w:type="dxa"/>
          </w:tcPr>
          <w:p w14:paraId="6DFD64EF" w14:textId="77777777" w:rsidR="00EA05CE" w:rsidRPr="00732473" w:rsidRDefault="00EA05CE" w:rsidP="00E64A1D">
            <w:pPr>
              <w:pStyle w:val="Heading1"/>
              <w:jc w:val="left"/>
              <w:rPr>
                <w:b/>
                <w:sz w:val="22"/>
                <w:szCs w:val="22"/>
              </w:rPr>
            </w:pPr>
            <w:r w:rsidRPr="00732473">
              <w:rPr>
                <w:b/>
                <w:sz w:val="22"/>
                <w:szCs w:val="22"/>
              </w:rPr>
              <w:t>School Year</w:t>
            </w:r>
          </w:p>
        </w:tc>
        <w:tc>
          <w:tcPr>
            <w:tcW w:w="3500" w:type="dxa"/>
          </w:tcPr>
          <w:p w14:paraId="2D1627A7" w14:textId="7CEDA98B" w:rsidR="00EA05CE" w:rsidRPr="00C215C0" w:rsidRDefault="00421D82" w:rsidP="00F77190">
            <w:pPr>
              <w:jc w:val="center"/>
              <w:rPr>
                <w:rFonts w:ascii="Arial" w:hAnsi="Arial" w:cs="Arial"/>
                <w:b/>
                <w:sz w:val="22"/>
                <w:szCs w:val="22"/>
              </w:rPr>
            </w:pPr>
            <w:r>
              <w:rPr>
                <w:rFonts w:ascii="Arial" w:hAnsi="Arial" w:cs="Arial"/>
                <w:b/>
                <w:sz w:val="22"/>
                <w:szCs w:val="22"/>
              </w:rPr>
              <w:t>20</w:t>
            </w:r>
            <w:r w:rsidR="00E96928">
              <w:rPr>
                <w:rFonts w:ascii="Arial" w:hAnsi="Arial" w:cs="Arial"/>
                <w:b/>
                <w:sz w:val="22"/>
                <w:szCs w:val="22"/>
              </w:rPr>
              <w:t>2</w:t>
            </w:r>
            <w:r w:rsidR="00904CAE">
              <w:rPr>
                <w:rFonts w:ascii="Arial" w:hAnsi="Arial" w:cs="Arial"/>
                <w:b/>
                <w:sz w:val="22"/>
                <w:szCs w:val="22"/>
              </w:rPr>
              <w:t>4</w:t>
            </w:r>
            <w:r w:rsidR="00EA05CE" w:rsidRPr="00C215C0">
              <w:rPr>
                <w:rFonts w:ascii="Arial" w:hAnsi="Arial" w:cs="Arial"/>
                <w:b/>
                <w:sz w:val="22"/>
                <w:szCs w:val="22"/>
              </w:rPr>
              <w:t xml:space="preserve"> </w:t>
            </w:r>
            <w:r w:rsidR="00F01A5E">
              <w:rPr>
                <w:rFonts w:ascii="Arial" w:hAnsi="Arial" w:cs="Arial"/>
                <w:b/>
                <w:sz w:val="22"/>
                <w:szCs w:val="22"/>
              </w:rPr>
              <w:t>–</w:t>
            </w:r>
            <w:r w:rsidR="00EA05CE" w:rsidRPr="00C215C0">
              <w:rPr>
                <w:rFonts w:ascii="Arial" w:hAnsi="Arial" w:cs="Arial"/>
                <w:b/>
                <w:sz w:val="22"/>
                <w:szCs w:val="22"/>
              </w:rPr>
              <w:t xml:space="preserve"> 20</w:t>
            </w:r>
            <w:r w:rsidR="009962CF">
              <w:rPr>
                <w:rFonts w:ascii="Arial" w:hAnsi="Arial" w:cs="Arial"/>
                <w:b/>
                <w:sz w:val="22"/>
                <w:szCs w:val="22"/>
              </w:rPr>
              <w:t>2</w:t>
            </w:r>
            <w:r w:rsidR="00904CAE">
              <w:rPr>
                <w:rFonts w:ascii="Arial" w:hAnsi="Arial" w:cs="Arial"/>
                <w:b/>
                <w:sz w:val="22"/>
                <w:szCs w:val="22"/>
              </w:rPr>
              <w:t>5</w:t>
            </w:r>
          </w:p>
        </w:tc>
      </w:tr>
      <w:tr w:rsidR="00EA05CE" w14:paraId="13446CD0" w14:textId="77777777" w:rsidTr="00D666D1">
        <w:trPr>
          <w:trHeight w:val="322"/>
          <w:jc w:val="center"/>
        </w:trPr>
        <w:tc>
          <w:tcPr>
            <w:tcW w:w="3321" w:type="dxa"/>
          </w:tcPr>
          <w:p w14:paraId="6C6D0448" w14:textId="77777777" w:rsidR="00EA05CE" w:rsidRPr="00732473" w:rsidRDefault="00EA05CE" w:rsidP="00E64A1D">
            <w:pPr>
              <w:pStyle w:val="Heading1"/>
              <w:jc w:val="left"/>
              <w:rPr>
                <w:b/>
                <w:sz w:val="22"/>
                <w:szCs w:val="22"/>
              </w:rPr>
            </w:pPr>
            <w:r w:rsidRPr="00732473">
              <w:rPr>
                <w:b/>
                <w:sz w:val="22"/>
                <w:szCs w:val="22"/>
              </w:rPr>
              <w:t>Instructor</w:t>
            </w:r>
          </w:p>
        </w:tc>
        <w:tc>
          <w:tcPr>
            <w:tcW w:w="3500" w:type="dxa"/>
            <w:vAlign w:val="center"/>
          </w:tcPr>
          <w:p w14:paraId="2D4A379E" w14:textId="77777777" w:rsidR="00EA05CE" w:rsidRPr="00C215C0" w:rsidRDefault="00E64A1D" w:rsidP="00A165E8">
            <w:pPr>
              <w:pStyle w:val="Heading1"/>
              <w:rPr>
                <w:rFonts w:ascii="Arial" w:hAnsi="Arial" w:cs="Arial"/>
                <w:b/>
                <w:sz w:val="22"/>
                <w:szCs w:val="22"/>
              </w:rPr>
            </w:pPr>
            <w:r>
              <w:rPr>
                <w:rFonts w:ascii="Arial" w:hAnsi="Arial" w:cs="Arial"/>
                <w:b/>
                <w:sz w:val="22"/>
                <w:szCs w:val="22"/>
              </w:rPr>
              <w:t>M</w:t>
            </w:r>
            <w:r w:rsidR="00A165E8">
              <w:rPr>
                <w:rFonts w:ascii="Arial" w:hAnsi="Arial" w:cs="Arial"/>
                <w:b/>
                <w:sz w:val="22"/>
                <w:szCs w:val="22"/>
              </w:rPr>
              <w:t>AJ</w:t>
            </w:r>
            <w:r>
              <w:rPr>
                <w:rFonts w:ascii="Arial" w:hAnsi="Arial" w:cs="Arial"/>
                <w:b/>
                <w:sz w:val="22"/>
                <w:szCs w:val="22"/>
              </w:rPr>
              <w:t xml:space="preserve"> </w:t>
            </w:r>
            <w:r w:rsidR="00A165E8">
              <w:rPr>
                <w:rFonts w:ascii="Arial" w:hAnsi="Arial" w:cs="Arial"/>
                <w:b/>
                <w:sz w:val="22"/>
                <w:szCs w:val="22"/>
              </w:rPr>
              <w:t>GOZALO</w:t>
            </w:r>
            <w:r>
              <w:rPr>
                <w:rFonts w:ascii="Arial" w:hAnsi="Arial" w:cs="Arial"/>
                <w:b/>
                <w:sz w:val="22"/>
                <w:szCs w:val="22"/>
              </w:rPr>
              <w:t xml:space="preserve">, </w:t>
            </w:r>
            <w:r w:rsidR="00A165E8">
              <w:rPr>
                <w:rFonts w:ascii="Arial" w:hAnsi="Arial" w:cs="Arial"/>
                <w:b/>
                <w:sz w:val="22"/>
                <w:szCs w:val="22"/>
              </w:rPr>
              <w:t>GILBERT</w:t>
            </w:r>
          </w:p>
        </w:tc>
      </w:tr>
      <w:tr w:rsidR="00EA05CE" w14:paraId="4148D4CD" w14:textId="77777777" w:rsidTr="00D666D1">
        <w:trPr>
          <w:trHeight w:val="322"/>
          <w:jc w:val="center"/>
        </w:trPr>
        <w:tc>
          <w:tcPr>
            <w:tcW w:w="3321" w:type="dxa"/>
          </w:tcPr>
          <w:p w14:paraId="430F14D2" w14:textId="77777777" w:rsidR="00EA05CE" w:rsidRPr="00732473" w:rsidRDefault="00EA05CE" w:rsidP="00E64A1D">
            <w:pPr>
              <w:rPr>
                <w:b/>
                <w:sz w:val="22"/>
                <w:szCs w:val="22"/>
              </w:rPr>
            </w:pPr>
            <w:r w:rsidRPr="00732473">
              <w:rPr>
                <w:b/>
                <w:sz w:val="22"/>
                <w:szCs w:val="22"/>
              </w:rPr>
              <w:t xml:space="preserve">Instructor’s </w:t>
            </w:r>
            <w:r w:rsidR="00421D82">
              <w:rPr>
                <w:b/>
                <w:sz w:val="22"/>
                <w:szCs w:val="22"/>
              </w:rPr>
              <w:t>office</w:t>
            </w:r>
            <w:r>
              <w:rPr>
                <w:b/>
                <w:sz w:val="22"/>
                <w:szCs w:val="22"/>
              </w:rPr>
              <w:t xml:space="preserve"> phone</w:t>
            </w:r>
          </w:p>
        </w:tc>
        <w:tc>
          <w:tcPr>
            <w:tcW w:w="3500" w:type="dxa"/>
            <w:vAlign w:val="center"/>
          </w:tcPr>
          <w:p w14:paraId="349E8B0A" w14:textId="77777777" w:rsidR="00EA05CE" w:rsidRPr="00C215C0" w:rsidRDefault="00EA05CE" w:rsidP="009317BA">
            <w:pPr>
              <w:pStyle w:val="Heading1"/>
              <w:rPr>
                <w:rFonts w:ascii="Arial" w:hAnsi="Arial" w:cs="Arial"/>
                <w:b/>
                <w:sz w:val="22"/>
                <w:szCs w:val="22"/>
              </w:rPr>
            </w:pPr>
            <w:r>
              <w:rPr>
                <w:rFonts w:ascii="Arial" w:hAnsi="Arial" w:cs="Arial"/>
                <w:b/>
                <w:sz w:val="22"/>
                <w:szCs w:val="22"/>
              </w:rPr>
              <w:t xml:space="preserve">281-920-8000 ext. </w:t>
            </w:r>
            <w:r w:rsidR="009317BA">
              <w:rPr>
                <w:rFonts w:ascii="Arial" w:hAnsi="Arial" w:cs="Arial"/>
                <w:b/>
                <w:sz w:val="22"/>
                <w:szCs w:val="22"/>
              </w:rPr>
              <w:t>036318</w:t>
            </w:r>
          </w:p>
        </w:tc>
      </w:tr>
      <w:tr w:rsidR="00EA05CE" w14:paraId="7BD7A406" w14:textId="77777777" w:rsidTr="00D666D1">
        <w:trPr>
          <w:trHeight w:val="322"/>
          <w:jc w:val="center"/>
        </w:trPr>
        <w:tc>
          <w:tcPr>
            <w:tcW w:w="3321" w:type="dxa"/>
          </w:tcPr>
          <w:p w14:paraId="221891F8" w14:textId="77777777" w:rsidR="00EA05CE" w:rsidRPr="00732473" w:rsidRDefault="00EA05CE" w:rsidP="00E64A1D">
            <w:pPr>
              <w:rPr>
                <w:b/>
                <w:sz w:val="22"/>
                <w:szCs w:val="22"/>
              </w:rPr>
            </w:pPr>
            <w:r w:rsidRPr="00732473">
              <w:rPr>
                <w:b/>
                <w:sz w:val="22"/>
                <w:szCs w:val="22"/>
              </w:rPr>
              <w:t>Instructor’s email address</w:t>
            </w:r>
          </w:p>
        </w:tc>
        <w:tc>
          <w:tcPr>
            <w:tcW w:w="3500" w:type="dxa"/>
            <w:vAlign w:val="center"/>
          </w:tcPr>
          <w:p w14:paraId="23A4943D" w14:textId="77777777" w:rsidR="00EA05CE" w:rsidRPr="00C215C0" w:rsidRDefault="00000000" w:rsidP="00E64A1D">
            <w:pPr>
              <w:pStyle w:val="Heading1"/>
              <w:rPr>
                <w:rFonts w:ascii="Arial" w:hAnsi="Arial" w:cs="Arial"/>
                <w:b/>
                <w:sz w:val="22"/>
                <w:szCs w:val="22"/>
              </w:rPr>
            </w:pPr>
            <w:hyperlink r:id="rId10" w:history="1">
              <w:r w:rsidR="00F01A5E" w:rsidRPr="001C5BD5">
                <w:rPr>
                  <w:rStyle w:val="Hyperlink"/>
                  <w:rFonts w:ascii="Arial" w:hAnsi="Arial" w:cs="Arial"/>
                  <w:b/>
                  <w:sz w:val="22"/>
                  <w:szCs w:val="22"/>
                </w:rPr>
                <w:t>ggozalo@houstonisd.org</w:t>
              </w:r>
            </w:hyperlink>
          </w:p>
        </w:tc>
      </w:tr>
      <w:tr w:rsidR="00EA05CE" w14:paraId="4BC400E1" w14:textId="77777777" w:rsidTr="00D666D1">
        <w:trPr>
          <w:trHeight w:val="322"/>
          <w:jc w:val="center"/>
        </w:trPr>
        <w:tc>
          <w:tcPr>
            <w:tcW w:w="3321" w:type="dxa"/>
            <w:tcBorders>
              <w:bottom w:val="single" w:sz="4" w:space="0" w:color="auto"/>
            </w:tcBorders>
          </w:tcPr>
          <w:p w14:paraId="1ABC7F68" w14:textId="77777777" w:rsidR="00EA05CE" w:rsidRPr="00732473" w:rsidRDefault="00EA05CE" w:rsidP="00E64A1D">
            <w:pPr>
              <w:rPr>
                <w:b/>
                <w:sz w:val="22"/>
                <w:szCs w:val="22"/>
              </w:rPr>
            </w:pPr>
            <w:r w:rsidRPr="00732473">
              <w:rPr>
                <w:b/>
                <w:sz w:val="22"/>
                <w:szCs w:val="22"/>
              </w:rPr>
              <w:t>Instructor’s conference times</w:t>
            </w:r>
          </w:p>
        </w:tc>
        <w:tc>
          <w:tcPr>
            <w:tcW w:w="3500" w:type="dxa"/>
            <w:tcBorders>
              <w:bottom w:val="single" w:sz="4" w:space="0" w:color="auto"/>
            </w:tcBorders>
            <w:vAlign w:val="center"/>
          </w:tcPr>
          <w:p w14:paraId="4C706AC2" w14:textId="16613B61" w:rsidR="00D666D1" w:rsidRDefault="00D666D1" w:rsidP="00D666D1">
            <w:pPr>
              <w:pStyle w:val="Heading1"/>
              <w:jc w:val="left"/>
              <w:rPr>
                <w:rFonts w:ascii="Arial" w:hAnsi="Arial" w:cs="Arial"/>
                <w:b/>
                <w:sz w:val="22"/>
                <w:szCs w:val="22"/>
              </w:rPr>
            </w:pPr>
            <w:r>
              <w:rPr>
                <w:rFonts w:ascii="Arial" w:hAnsi="Arial" w:cs="Arial"/>
                <w:b/>
                <w:sz w:val="22"/>
                <w:szCs w:val="22"/>
              </w:rPr>
              <w:t xml:space="preserve"> </w:t>
            </w:r>
            <w:r w:rsidR="00A84082">
              <w:rPr>
                <w:rFonts w:ascii="Arial" w:hAnsi="Arial" w:cs="Arial"/>
                <w:b/>
                <w:sz w:val="22"/>
                <w:szCs w:val="22"/>
              </w:rPr>
              <w:t>9</w:t>
            </w:r>
            <w:r>
              <w:rPr>
                <w:rFonts w:ascii="Arial" w:hAnsi="Arial" w:cs="Arial"/>
                <w:b/>
                <w:sz w:val="22"/>
                <w:szCs w:val="22"/>
              </w:rPr>
              <w:t>:</w:t>
            </w:r>
            <w:r w:rsidR="00B505FC">
              <w:rPr>
                <w:rFonts w:ascii="Arial" w:hAnsi="Arial" w:cs="Arial"/>
                <w:b/>
                <w:sz w:val="22"/>
                <w:szCs w:val="22"/>
              </w:rPr>
              <w:t>3</w:t>
            </w:r>
            <w:r w:rsidR="00A84082">
              <w:rPr>
                <w:rFonts w:ascii="Arial" w:hAnsi="Arial" w:cs="Arial"/>
                <w:b/>
                <w:sz w:val="22"/>
                <w:szCs w:val="22"/>
              </w:rPr>
              <w:t>0</w:t>
            </w:r>
            <w:r>
              <w:rPr>
                <w:rFonts w:ascii="Arial" w:hAnsi="Arial" w:cs="Arial"/>
                <w:b/>
                <w:sz w:val="22"/>
                <w:szCs w:val="22"/>
              </w:rPr>
              <w:t xml:space="preserve"> – </w:t>
            </w:r>
            <w:r w:rsidR="00A84082">
              <w:rPr>
                <w:rFonts w:ascii="Arial" w:hAnsi="Arial" w:cs="Arial"/>
                <w:b/>
                <w:sz w:val="22"/>
                <w:szCs w:val="22"/>
              </w:rPr>
              <w:t>1</w:t>
            </w:r>
            <w:r w:rsidR="00F553CB">
              <w:rPr>
                <w:rFonts w:ascii="Arial" w:hAnsi="Arial" w:cs="Arial"/>
                <w:b/>
                <w:sz w:val="22"/>
                <w:szCs w:val="22"/>
              </w:rPr>
              <w:t>1</w:t>
            </w:r>
            <w:r>
              <w:rPr>
                <w:rFonts w:ascii="Arial" w:hAnsi="Arial" w:cs="Arial"/>
                <w:b/>
                <w:sz w:val="22"/>
                <w:szCs w:val="22"/>
              </w:rPr>
              <w:t>:</w:t>
            </w:r>
            <w:r w:rsidR="00A84082">
              <w:rPr>
                <w:rFonts w:ascii="Arial" w:hAnsi="Arial" w:cs="Arial"/>
                <w:b/>
                <w:sz w:val="22"/>
                <w:szCs w:val="22"/>
              </w:rPr>
              <w:t>0</w:t>
            </w:r>
            <w:r w:rsidR="00F553CB">
              <w:rPr>
                <w:rFonts w:ascii="Arial" w:hAnsi="Arial" w:cs="Arial"/>
                <w:b/>
                <w:sz w:val="22"/>
                <w:szCs w:val="22"/>
              </w:rPr>
              <w:t>5</w:t>
            </w:r>
            <w:r>
              <w:rPr>
                <w:rFonts w:ascii="Arial" w:hAnsi="Arial" w:cs="Arial"/>
                <w:b/>
                <w:sz w:val="22"/>
                <w:szCs w:val="22"/>
              </w:rPr>
              <w:t xml:space="preserve"> a.m. (W</w:t>
            </w:r>
            <w:r w:rsidR="00F553CB">
              <w:rPr>
                <w:rFonts w:ascii="Arial" w:hAnsi="Arial" w:cs="Arial"/>
                <w:b/>
                <w:sz w:val="22"/>
                <w:szCs w:val="22"/>
              </w:rPr>
              <w:t>)</w:t>
            </w:r>
          </w:p>
          <w:p w14:paraId="0FBC743D" w14:textId="7935B494" w:rsidR="00EA05CE" w:rsidRPr="00842CC9" w:rsidRDefault="009D3BFD" w:rsidP="00D666D1">
            <w:pPr>
              <w:pStyle w:val="Heading1"/>
              <w:jc w:val="left"/>
              <w:rPr>
                <w:rFonts w:ascii="Arial" w:hAnsi="Arial" w:cs="Arial"/>
                <w:b/>
                <w:sz w:val="22"/>
                <w:szCs w:val="22"/>
              </w:rPr>
            </w:pPr>
            <w:r>
              <w:rPr>
                <w:rFonts w:ascii="Arial" w:hAnsi="Arial" w:cs="Arial"/>
                <w:b/>
                <w:sz w:val="22"/>
                <w:szCs w:val="22"/>
              </w:rPr>
              <w:t>9</w:t>
            </w:r>
            <w:r w:rsidR="00D666D1">
              <w:rPr>
                <w:rFonts w:ascii="Arial" w:hAnsi="Arial" w:cs="Arial"/>
                <w:b/>
                <w:sz w:val="22"/>
                <w:szCs w:val="22"/>
              </w:rPr>
              <w:t>:</w:t>
            </w:r>
            <w:r w:rsidR="00A84082">
              <w:rPr>
                <w:rFonts w:ascii="Arial" w:hAnsi="Arial" w:cs="Arial"/>
                <w:b/>
                <w:sz w:val="22"/>
                <w:szCs w:val="22"/>
              </w:rPr>
              <w:t>3</w:t>
            </w:r>
            <w:r>
              <w:rPr>
                <w:rFonts w:ascii="Arial" w:hAnsi="Arial" w:cs="Arial"/>
                <w:b/>
                <w:sz w:val="22"/>
                <w:szCs w:val="22"/>
              </w:rPr>
              <w:t>0</w:t>
            </w:r>
            <w:r w:rsidR="00D666D1">
              <w:rPr>
                <w:rFonts w:ascii="Arial" w:hAnsi="Arial" w:cs="Arial"/>
                <w:b/>
                <w:sz w:val="22"/>
                <w:szCs w:val="22"/>
              </w:rPr>
              <w:t xml:space="preserve"> – </w:t>
            </w:r>
            <w:r w:rsidR="00A84082">
              <w:rPr>
                <w:rFonts w:ascii="Arial" w:hAnsi="Arial" w:cs="Arial"/>
                <w:b/>
                <w:sz w:val="22"/>
                <w:szCs w:val="22"/>
              </w:rPr>
              <w:t>1</w:t>
            </w:r>
            <w:r>
              <w:rPr>
                <w:rFonts w:ascii="Arial" w:hAnsi="Arial" w:cs="Arial"/>
                <w:b/>
                <w:sz w:val="22"/>
                <w:szCs w:val="22"/>
              </w:rPr>
              <w:t>0</w:t>
            </w:r>
            <w:r w:rsidR="00D666D1">
              <w:rPr>
                <w:rFonts w:ascii="Arial" w:hAnsi="Arial" w:cs="Arial"/>
                <w:b/>
                <w:sz w:val="22"/>
                <w:szCs w:val="22"/>
              </w:rPr>
              <w:t>:</w:t>
            </w:r>
            <w:r>
              <w:rPr>
                <w:rFonts w:ascii="Arial" w:hAnsi="Arial" w:cs="Arial"/>
                <w:b/>
                <w:sz w:val="22"/>
                <w:szCs w:val="22"/>
              </w:rPr>
              <w:t>1</w:t>
            </w:r>
            <w:r w:rsidR="00A84082">
              <w:rPr>
                <w:rFonts w:ascii="Arial" w:hAnsi="Arial" w:cs="Arial"/>
                <w:b/>
                <w:sz w:val="22"/>
                <w:szCs w:val="22"/>
              </w:rPr>
              <w:t>5</w:t>
            </w:r>
            <w:r w:rsidR="00D666D1">
              <w:rPr>
                <w:rFonts w:ascii="Arial" w:hAnsi="Arial" w:cs="Arial"/>
                <w:b/>
                <w:sz w:val="22"/>
                <w:szCs w:val="22"/>
              </w:rPr>
              <w:t xml:space="preserve"> a.m. (M, T, </w:t>
            </w:r>
            <w:r w:rsidR="00EA05CE" w:rsidRPr="00842CC9">
              <w:rPr>
                <w:rFonts w:ascii="Arial" w:hAnsi="Arial" w:cs="Arial"/>
                <w:b/>
                <w:sz w:val="22"/>
                <w:szCs w:val="22"/>
              </w:rPr>
              <w:t>&amp; F)</w:t>
            </w:r>
          </w:p>
        </w:tc>
      </w:tr>
    </w:tbl>
    <w:p w14:paraId="3962A4D6" w14:textId="77777777" w:rsidR="00EA05CE" w:rsidRPr="00A358FF" w:rsidRDefault="00EA05CE" w:rsidP="00EA05CE">
      <w:pPr>
        <w:jc w:val="center"/>
        <w:rPr>
          <w:sz w:val="16"/>
          <w:szCs w:val="16"/>
        </w:rPr>
      </w:pPr>
    </w:p>
    <w:p w14:paraId="185A6B34" w14:textId="77777777" w:rsidR="00EA05CE" w:rsidRPr="00DF5922" w:rsidRDefault="00EA05CE" w:rsidP="00EA05CE">
      <w:pPr>
        <w:pStyle w:val="Heading3"/>
        <w:rPr>
          <w:szCs w:val="24"/>
        </w:rPr>
      </w:pPr>
      <w:r w:rsidRPr="00DF5922">
        <w:rPr>
          <w:szCs w:val="24"/>
        </w:rPr>
        <w:t>RESOURCES</w:t>
      </w:r>
    </w:p>
    <w:p w14:paraId="5FCF6BFA" w14:textId="3ED907A5" w:rsidR="00907405" w:rsidRPr="00907405" w:rsidRDefault="00EA05CE" w:rsidP="00907405">
      <w:pPr>
        <w:numPr>
          <w:ilvl w:val="0"/>
          <w:numId w:val="4"/>
        </w:numPr>
        <w:outlineLvl w:val="0"/>
        <w:rPr>
          <w:szCs w:val="24"/>
        </w:rPr>
      </w:pPr>
      <w:r w:rsidRPr="00907405">
        <w:rPr>
          <w:b/>
          <w:szCs w:val="24"/>
        </w:rPr>
        <w:t>Textbooks:</w:t>
      </w:r>
      <w:r w:rsidRPr="00907405">
        <w:rPr>
          <w:szCs w:val="24"/>
        </w:rPr>
        <w:t xml:space="preserve"> </w:t>
      </w:r>
      <w:r w:rsidR="00907405">
        <w:rPr>
          <w:szCs w:val="24"/>
        </w:rPr>
        <w:t xml:space="preserve"> </w:t>
      </w:r>
      <w:r w:rsidR="00907405">
        <w:rPr>
          <w:szCs w:val="24"/>
        </w:rPr>
        <w:tab/>
      </w:r>
      <w:r w:rsidR="00907405" w:rsidRPr="00907405">
        <w:rPr>
          <w:szCs w:val="24"/>
        </w:rPr>
        <w:t xml:space="preserve">Unit </w:t>
      </w:r>
      <w:r w:rsidR="007E39CB">
        <w:rPr>
          <w:szCs w:val="24"/>
        </w:rPr>
        <w:t>3</w:t>
      </w:r>
      <w:r w:rsidR="00907405" w:rsidRPr="00907405">
        <w:rPr>
          <w:szCs w:val="24"/>
        </w:rPr>
        <w:t xml:space="preserve">: </w:t>
      </w:r>
      <w:r w:rsidR="00971690">
        <w:rPr>
          <w:szCs w:val="24"/>
        </w:rPr>
        <w:t>The Supervising Leader</w:t>
      </w:r>
    </w:p>
    <w:p w14:paraId="336E379A" w14:textId="2C5CD30F" w:rsidR="00907405" w:rsidRPr="00907405" w:rsidRDefault="00907405" w:rsidP="00907405">
      <w:pPr>
        <w:ind w:left="1800" w:firstLine="360"/>
        <w:outlineLvl w:val="0"/>
        <w:rPr>
          <w:szCs w:val="24"/>
        </w:rPr>
      </w:pPr>
      <w:r w:rsidRPr="00907405">
        <w:rPr>
          <w:szCs w:val="24"/>
        </w:rPr>
        <w:t xml:space="preserve">Unit </w:t>
      </w:r>
      <w:r w:rsidR="007E39CB">
        <w:rPr>
          <w:szCs w:val="24"/>
        </w:rPr>
        <w:t>4</w:t>
      </w:r>
      <w:r w:rsidRPr="00907405">
        <w:rPr>
          <w:szCs w:val="24"/>
        </w:rPr>
        <w:t xml:space="preserve">: </w:t>
      </w:r>
      <w:r w:rsidR="001C7575">
        <w:rPr>
          <w:szCs w:val="24"/>
        </w:rPr>
        <w:t xml:space="preserve"> The </w:t>
      </w:r>
      <w:r w:rsidR="004F3FF4">
        <w:rPr>
          <w:szCs w:val="24"/>
        </w:rPr>
        <w:t>Managing</w:t>
      </w:r>
      <w:r w:rsidR="001C7575">
        <w:rPr>
          <w:szCs w:val="24"/>
        </w:rPr>
        <w:t xml:space="preserve"> Leader</w:t>
      </w:r>
    </w:p>
    <w:p w14:paraId="2657EA5C" w14:textId="77777777" w:rsidR="00907405" w:rsidRPr="00907405" w:rsidRDefault="00907405" w:rsidP="00907405">
      <w:pPr>
        <w:ind w:left="360"/>
        <w:outlineLvl w:val="0"/>
        <w:rPr>
          <w:szCs w:val="24"/>
        </w:rPr>
      </w:pPr>
    </w:p>
    <w:p w14:paraId="15C695FA" w14:textId="77777777" w:rsidR="00EA05CE" w:rsidRPr="00E64A1D" w:rsidRDefault="00EA05CE" w:rsidP="00EA05CE">
      <w:pPr>
        <w:ind w:left="1440"/>
        <w:outlineLvl w:val="0"/>
        <w:rPr>
          <w:i/>
          <w:szCs w:val="24"/>
        </w:rPr>
      </w:pPr>
      <w:r w:rsidRPr="00E64A1D">
        <w:rPr>
          <w:szCs w:val="24"/>
        </w:rPr>
        <w:t xml:space="preserve">       </w:t>
      </w:r>
    </w:p>
    <w:p w14:paraId="7E746764" w14:textId="77777777" w:rsidR="00EA05CE" w:rsidRPr="00E64A1D" w:rsidRDefault="00EA05CE" w:rsidP="00EA05CE">
      <w:pPr>
        <w:numPr>
          <w:ilvl w:val="0"/>
          <w:numId w:val="1"/>
        </w:numPr>
        <w:rPr>
          <w:b/>
          <w:szCs w:val="24"/>
        </w:rPr>
      </w:pPr>
      <w:r w:rsidRPr="00E64A1D">
        <w:rPr>
          <w:b/>
          <w:szCs w:val="24"/>
        </w:rPr>
        <w:t xml:space="preserve">Supplementary </w:t>
      </w:r>
      <w:smartTag w:uri="urn:schemas-microsoft-com:office:smarttags" w:element="place">
        <w:smartTag w:uri="urn:schemas-microsoft-com:office:smarttags" w:element="City">
          <w:r w:rsidRPr="00E64A1D">
            <w:rPr>
              <w:b/>
              <w:szCs w:val="24"/>
            </w:rPr>
            <w:t>Reading</w:t>
          </w:r>
        </w:smartTag>
      </w:smartTag>
      <w:r w:rsidRPr="00E64A1D">
        <w:rPr>
          <w:b/>
          <w:szCs w:val="24"/>
        </w:rPr>
        <w:t xml:space="preserve">: </w:t>
      </w:r>
    </w:p>
    <w:p w14:paraId="52AF63C9" w14:textId="65B02331" w:rsidR="00EA05CE" w:rsidRPr="00E64A1D" w:rsidRDefault="00EA05CE" w:rsidP="00EA05CE">
      <w:pPr>
        <w:ind w:left="1440"/>
        <w:outlineLvl w:val="0"/>
        <w:rPr>
          <w:i/>
          <w:szCs w:val="24"/>
        </w:rPr>
      </w:pPr>
      <w:r w:rsidRPr="00E64A1D">
        <w:rPr>
          <w:szCs w:val="24"/>
        </w:rPr>
        <w:t xml:space="preserve">         </w:t>
      </w:r>
      <w:r w:rsidRPr="00E64A1D">
        <w:rPr>
          <w:szCs w:val="24"/>
        </w:rPr>
        <w:tab/>
        <w:t xml:space="preserve">JROTC LET </w:t>
      </w:r>
      <w:r w:rsidR="007E39CB">
        <w:rPr>
          <w:szCs w:val="24"/>
        </w:rPr>
        <w:t>3</w:t>
      </w:r>
      <w:r w:rsidR="00A165E8">
        <w:rPr>
          <w:szCs w:val="24"/>
        </w:rPr>
        <w:t>/</w:t>
      </w:r>
      <w:r w:rsidR="007E39CB">
        <w:rPr>
          <w:szCs w:val="24"/>
        </w:rPr>
        <w:t>4</w:t>
      </w:r>
      <w:r w:rsidRPr="00E64A1D">
        <w:rPr>
          <w:szCs w:val="24"/>
        </w:rPr>
        <w:t xml:space="preserve"> Student Core Text &amp; Core Materials </w:t>
      </w:r>
      <w:r w:rsidRPr="00E64A1D">
        <w:rPr>
          <w:i/>
          <w:szCs w:val="24"/>
        </w:rPr>
        <w:t>Student Handouts</w:t>
      </w:r>
    </w:p>
    <w:p w14:paraId="2D93E49F" w14:textId="77777777" w:rsidR="00EA05CE" w:rsidRPr="00E64A1D" w:rsidRDefault="00EA05CE" w:rsidP="00EA05CE">
      <w:pPr>
        <w:ind w:left="1440"/>
        <w:outlineLvl w:val="0"/>
        <w:rPr>
          <w:szCs w:val="24"/>
        </w:rPr>
      </w:pPr>
      <w:r w:rsidRPr="00E64A1D">
        <w:rPr>
          <w:szCs w:val="24"/>
        </w:rPr>
        <w:t xml:space="preserve">         </w:t>
      </w:r>
      <w:r w:rsidRPr="00E64A1D">
        <w:rPr>
          <w:szCs w:val="24"/>
        </w:rPr>
        <w:tab/>
      </w:r>
      <w:r w:rsidR="00421D82">
        <w:rPr>
          <w:szCs w:val="24"/>
        </w:rPr>
        <w:t>Training Circular</w:t>
      </w:r>
      <w:r w:rsidRPr="00E64A1D">
        <w:rPr>
          <w:szCs w:val="24"/>
        </w:rPr>
        <w:t xml:space="preserve"> 3-21.5 Drill and Ceremonies</w:t>
      </w:r>
    </w:p>
    <w:p w14:paraId="1DB66FFF" w14:textId="77777777" w:rsidR="00EA05CE" w:rsidRPr="00EC2BC3" w:rsidRDefault="00EC2BC3" w:rsidP="00EC2BC3">
      <w:pPr>
        <w:ind w:left="720" w:firstLine="720"/>
        <w:rPr>
          <w:i/>
          <w:szCs w:val="24"/>
        </w:rPr>
      </w:pPr>
      <w:r>
        <w:rPr>
          <w:szCs w:val="24"/>
        </w:rPr>
        <w:t xml:space="preserve">         </w:t>
      </w:r>
      <w:r>
        <w:rPr>
          <w:szCs w:val="24"/>
        </w:rPr>
        <w:tab/>
        <w:t>Cadet Reference Manua</w:t>
      </w:r>
      <w:r w:rsidR="00EA05CE" w:rsidRPr="00E64A1D">
        <w:rPr>
          <w:szCs w:val="24"/>
        </w:rPr>
        <w:t xml:space="preserve">l </w:t>
      </w:r>
      <w:r w:rsidR="00421D82">
        <w:rPr>
          <w:i/>
          <w:szCs w:val="24"/>
        </w:rPr>
        <w:t>6th</w:t>
      </w:r>
      <w:r>
        <w:rPr>
          <w:i/>
          <w:szCs w:val="24"/>
        </w:rPr>
        <w:t xml:space="preserve"> </w:t>
      </w:r>
      <w:r w:rsidR="00EA05CE" w:rsidRPr="00E64A1D">
        <w:rPr>
          <w:i/>
          <w:szCs w:val="24"/>
        </w:rPr>
        <w:t>Edition</w:t>
      </w:r>
      <w:r w:rsidR="00EA05CE" w:rsidRPr="00E64A1D">
        <w:rPr>
          <w:szCs w:val="24"/>
        </w:rPr>
        <w:t xml:space="preserve"> </w:t>
      </w:r>
    </w:p>
    <w:p w14:paraId="7AF34101" w14:textId="77777777" w:rsidR="00EA05CE" w:rsidRPr="00E64A1D" w:rsidRDefault="00EA05CE" w:rsidP="00EA05CE">
      <w:pPr>
        <w:ind w:left="720" w:firstLine="720"/>
        <w:rPr>
          <w:i/>
          <w:szCs w:val="24"/>
        </w:rPr>
      </w:pPr>
      <w:r w:rsidRPr="00E64A1D">
        <w:rPr>
          <w:szCs w:val="24"/>
        </w:rPr>
        <w:tab/>
      </w:r>
      <w:smartTag w:uri="urn:schemas-microsoft-com:office:smarttags" w:element="place">
        <w:smartTag w:uri="urn:schemas-microsoft-com:office:smarttags" w:element="PlaceName">
          <w:r w:rsidRPr="00E64A1D">
            <w:rPr>
              <w:szCs w:val="24"/>
            </w:rPr>
            <w:t>NEFE</w:t>
          </w:r>
        </w:smartTag>
        <w:r w:rsidRPr="00E64A1D">
          <w:rPr>
            <w:szCs w:val="24"/>
          </w:rPr>
          <w:t xml:space="preserve"> </w:t>
        </w:r>
        <w:smartTag w:uri="urn:schemas-microsoft-com:office:smarttags" w:element="PlaceType">
          <w:r w:rsidRPr="00E64A1D">
            <w:rPr>
              <w:szCs w:val="24"/>
            </w:rPr>
            <w:t>High School</w:t>
          </w:r>
        </w:smartTag>
      </w:smartTag>
      <w:r w:rsidRPr="00E64A1D">
        <w:rPr>
          <w:szCs w:val="24"/>
        </w:rPr>
        <w:t xml:space="preserve"> Financial Planning Workbook</w:t>
      </w:r>
    </w:p>
    <w:p w14:paraId="6111CC7B" w14:textId="58455C14" w:rsidR="00EA05CE" w:rsidRPr="00E64A1D" w:rsidRDefault="00EA05CE" w:rsidP="00EA05CE">
      <w:pPr>
        <w:ind w:left="720" w:firstLine="720"/>
        <w:rPr>
          <w:szCs w:val="24"/>
        </w:rPr>
      </w:pPr>
      <w:r w:rsidRPr="00E64A1D">
        <w:rPr>
          <w:szCs w:val="24"/>
        </w:rPr>
        <w:tab/>
      </w:r>
    </w:p>
    <w:p w14:paraId="02DE741D" w14:textId="1CA96645" w:rsidR="00EA05CE" w:rsidRPr="00E64A1D" w:rsidRDefault="00EA05CE" w:rsidP="00E64A1D">
      <w:pPr>
        <w:ind w:left="1440"/>
        <w:outlineLvl w:val="0"/>
        <w:rPr>
          <w:szCs w:val="24"/>
        </w:rPr>
      </w:pPr>
      <w:r w:rsidRPr="00E64A1D">
        <w:rPr>
          <w:szCs w:val="24"/>
        </w:rPr>
        <w:t xml:space="preserve">           </w:t>
      </w:r>
      <w:r w:rsidRPr="00E64A1D">
        <w:rPr>
          <w:szCs w:val="24"/>
        </w:rPr>
        <w:tab/>
      </w:r>
    </w:p>
    <w:p w14:paraId="2B191F74" w14:textId="77777777" w:rsidR="00EA05CE" w:rsidRPr="00E64A1D" w:rsidRDefault="00EA05CE" w:rsidP="00EA05CE">
      <w:pPr>
        <w:ind w:left="720" w:firstLine="720"/>
        <w:rPr>
          <w:szCs w:val="24"/>
        </w:rPr>
      </w:pPr>
    </w:p>
    <w:p w14:paraId="7DD87157" w14:textId="77777777" w:rsidR="00EA05CE" w:rsidRPr="00E64A1D" w:rsidRDefault="00EA05CE" w:rsidP="00655D58">
      <w:pPr>
        <w:numPr>
          <w:ilvl w:val="0"/>
          <w:numId w:val="1"/>
        </w:numPr>
        <w:rPr>
          <w:szCs w:val="24"/>
        </w:rPr>
      </w:pPr>
      <w:r w:rsidRPr="00E64A1D">
        <w:rPr>
          <w:b/>
          <w:szCs w:val="24"/>
        </w:rPr>
        <w:t>Uniform:</w:t>
      </w:r>
      <w:r w:rsidRPr="00E64A1D">
        <w:rPr>
          <w:szCs w:val="24"/>
        </w:rPr>
        <w:t xml:space="preserve"> Cadet Uniform (Supplied by the US Government). White crew neck T-shirt (optional for females) and black dress socks (if not issued by must be purchased by cadet). Battalion “Spirit” T-Shirt (purchased by cadet).</w:t>
      </w:r>
      <w:r w:rsidR="00655D58" w:rsidRPr="00655D58">
        <w:t xml:space="preserve"> </w:t>
      </w:r>
      <w:r w:rsidR="00655D58" w:rsidRPr="00655D58">
        <w:rPr>
          <w:szCs w:val="24"/>
        </w:rPr>
        <w:t>Cadet Uniform</w:t>
      </w:r>
      <w:r w:rsidR="00655D58">
        <w:rPr>
          <w:szCs w:val="24"/>
        </w:rPr>
        <w:t xml:space="preserve"> will be worn once a week on Tuesday unless otherwise specified.</w:t>
      </w:r>
    </w:p>
    <w:p w14:paraId="73812365" w14:textId="77777777" w:rsidR="00EA05CE" w:rsidRPr="00732473" w:rsidRDefault="00EA05CE" w:rsidP="00EA05CE">
      <w:pPr>
        <w:pStyle w:val="Heading3"/>
        <w:rPr>
          <w:sz w:val="16"/>
          <w:szCs w:val="16"/>
        </w:rPr>
      </w:pPr>
    </w:p>
    <w:p w14:paraId="3C37BF38" w14:textId="77777777" w:rsidR="00EA05CE" w:rsidRDefault="00EA05CE" w:rsidP="00EA05CE">
      <w:pPr>
        <w:pStyle w:val="Heading3"/>
        <w:rPr>
          <w:rFonts w:ascii="Arial" w:hAnsi="Arial" w:cs="Arial"/>
          <w:sz w:val="22"/>
          <w:szCs w:val="22"/>
        </w:rPr>
      </w:pPr>
      <w:r w:rsidRPr="00576EF8">
        <w:rPr>
          <w:rFonts w:ascii="Arial" w:hAnsi="Arial" w:cs="Arial"/>
          <w:szCs w:val="24"/>
        </w:rPr>
        <w:t xml:space="preserve">COURSE DESCRIPTION/OBJECTIVES/ </w:t>
      </w:r>
      <w:r w:rsidRPr="00576EF8">
        <w:rPr>
          <w:rFonts w:ascii="Arial" w:hAnsi="Arial" w:cs="Arial"/>
          <w:sz w:val="22"/>
          <w:szCs w:val="22"/>
        </w:rPr>
        <w:t xml:space="preserve">JROTC PROGRAM AND STUDENT LEARNING OUTCOMES </w:t>
      </w:r>
    </w:p>
    <w:p w14:paraId="41AFA5FA" w14:textId="77777777" w:rsidR="00EA05CE" w:rsidRPr="00352DA4" w:rsidRDefault="00EA05CE" w:rsidP="00EA05CE">
      <w:pPr>
        <w:rPr>
          <w:sz w:val="16"/>
          <w:szCs w:val="16"/>
        </w:rPr>
      </w:pPr>
    </w:p>
    <w:p w14:paraId="0A7F5179" w14:textId="77777777" w:rsidR="00EA05CE" w:rsidRPr="00576EF8" w:rsidRDefault="00EA05CE" w:rsidP="00EA05CE">
      <w:pPr>
        <w:autoSpaceDE w:val="0"/>
        <w:autoSpaceDN w:val="0"/>
        <w:adjustRightInd w:val="0"/>
        <w:rPr>
          <w:color w:val="000000"/>
          <w:sz w:val="22"/>
          <w:szCs w:val="22"/>
        </w:rPr>
      </w:pPr>
      <w:r>
        <w:rPr>
          <w:b/>
          <w:bCs/>
          <w:color w:val="000000"/>
          <w:szCs w:val="24"/>
        </w:rPr>
        <w:t>Course Overview</w:t>
      </w:r>
      <w:r w:rsidRPr="00007127">
        <w:rPr>
          <w:b/>
          <w:bCs/>
          <w:color w:val="000000"/>
          <w:szCs w:val="24"/>
        </w:rPr>
        <w:t>:</w:t>
      </w:r>
      <w:r>
        <w:rPr>
          <w:b/>
          <w:bCs/>
          <w:color w:val="000000"/>
          <w:sz w:val="22"/>
          <w:szCs w:val="22"/>
        </w:rPr>
        <w:t xml:space="preserve"> </w:t>
      </w:r>
      <w:r w:rsidRPr="00576EF8">
        <w:rPr>
          <w:color w:val="000000"/>
          <w:sz w:val="22"/>
          <w:szCs w:val="22"/>
        </w:rPr>
        <w:t>The JROTC (Junior Reserve Officer Training Corps)</w:t>
      </w:r>
      <w:r>
        <w:rPr>
          <w:color w:val="000000"/>
          <w:sz w:val="22"/>
          <w:szCs w:val="22"/>
        </w:rPr>
        <w:t xml:space="preserve"> </w:t>
      </w:r>
      <w:r w:rsidRPr="00576EF8">
        <w:rPr>
          <w:color w:val="000000"/>
          <w:sz w:val="22"/>
          <w:szCs w:val="22"/>
        </w:rPr>
        <w:t>program is hereafter referred to as simply the JROTC program. It is designed to</w:t>
      </w:r>
      <w:r>
        <w:rPr>
          <w:color w:val="000000"/>
          <w:sz w:val="22"/>
          <w:szCs w:val="22"/>
        </w:rPr>
        <w:t xml:space="preserve"> </w:t>
      </w:r>
      <w:r w:rsidRPr="00576EF8">
        <w:rPr>
          <w:color w:val="000000"/>
          <w:sz w:val="22"/>
          <w:szCs w:val="22"/>
        </w:rPr>
        <w:t>teach high school students the value of citizenship, leadership, service to the</w:t>
      </w:r>
      <w:r w:rsidR="006465CC">
        <w:rPr>
          <w:color w:val="000000"/>
          <w:sz w:val="22"/>
          <w:szCs w:val="22"/>
        </w:rPr>
        <w:t xml:space="preserve"> </w:t>
      </w:r>
      <w:r w:rsidRPr="00576EF8">
        <w:rPr>
          <w:color w:val="000000"/>
          <w:sz w:val="22"/>
          <w:szCs w:val="22"/>
        </w:rPr>
        <w:t>community, personal responsibility, and a sense of accomplishment, while instilling in</w:t>
      </w:r>
      <w:r>
        <w:rPr>
          <w:color w:val="000000"/>
          <w:sz w:val="22"/>
          <w:szCs w:val="22"/>
        </w:rPr>
        <w:t xml:space="preserve"> </w:t>
      </w:r>
      <w:r w:rsidRPr="00576EF8">
        <w:rPr>
          <w:color w:val="000000"/>
          <w:sz w:val="22"/>
          <w:szCs w:val="22"/>
        </w:rPr>
        <w:t>them self-esteem, teamwork, and self-discipline. The program’s focus is reflected in its mission statement, “</w:t>
      </w:r>
      <w:r w:rsidRPr="00576EF8">
        <w:rPr>
          <w:b/>
          <w:i/>
          <w:color w:val="000000"/>
          <w:sz w:val="22"/>
          <w:szCs w:val="22"/>
        </w:rPr>
        <w:t>To Motivate Young People to be Better Citizens</w:t>
      </w:r>
      <w:r w:rsidRPr="00576EF8">
        <w:rPr>
          <w:color w:val="000000"/>
          <w:sz w:val="22"/>
          <w:szCs w:val="22"/>
        </w:rPr>
        <w:t>.” It prepares high school students for responsible leadership roles while making them aware of their rights, responsibilities, and privileges as American citizens. The program is a stimulus for promoting graduation from high school, and it</w:t>
      </w:r>
      <w:r>
        <w:rPr>
          <w:color w:val="000000"/>
          <w:sz w:val="22"/>
          <w:szCs w:val="22"/>
        </w:rPr>
        <w:t xml:space="preserve"> </w:t>
      </w:r>
      <w:r w:rsidRPr="00576EF8">
        <w:rPr>
          <w:color w:val="000000"/>
          <w:sz w:val="22"/>
          <w:szCs w:val="22"/>
        </w:rPr>
        <w:t>provides instruction and rewarding opportunities that will benefit the student, community, and nation.</w:t>
      </w:r>
    </w:p>
    <w:p w14:paraId="516546C7" w14:textId="77777777" w:rsidR="00EA05CE" w:rsidRPr="00007127" w:rsidRDefault="00EA05CE" w:rsidP="00EA05CE">
      <w:pPr>
        <w:autoSpaceDE w:val="0"/>
        <w:autoSpaceDN w:val="0"/>
        <w:adjustRightInd w:val="0"/>
        <w:rPr>
          <w:color w:val="000000"/>
          <w:sz w:val="22"/>
          <w:szCs w:val="22"/>
        </w:rPr>
      </w:pPr>
      <w:r w:rsidRPr="00007127">
        <w:rPr>
          <w:color w:val="000000"/>
          <w:sz w:val="22"/>
          <w:szCs w:val="22"/>
        </w:rPr>
        <w:t xml:space="preserve">Cadet success is the main goal of all JROTC </w:t>
      </w:r>
      <w:r>
        <w:rPr>
          <w:color w:val="000000"/>
          <w:sz w:val="22"/>
          <w:szCs w:val="22"/>
        </w:rPr>
        <w:t xml:space="preserve">learning experiences. The JROTC </w:t>
      </w:r>
      <w:r w:rsidRPr="00007127">
        <w:rPr>
          <w:color w:val="000000"/>
          <w:sz w:val="22"/>
          <w:szCs w:val="22"/>
        </w:rPr>
        <w:t>curriculum is based on the principles of performance-based, learner-centered</w:t>
      </w:r>
      <w:r>
        <w:rPr>
          <w:color w:val="000000"/>
          <w:sz w:val="22"/>
          <w:szCs w:val="22"/>
        </w:rPr>
        <w:t xml:space="preserve"> </w:t>
      </w:r>
      <w:r w:rsidRPr="00007127">
        <w:rPr>
          <w:color w:val="000000"/>
          <w:sz w:val="22"/>
          <w:szCs w:val="22"/>
        </w:rPr>
        <w:t xml:space="preserve">education. </w:t>
      </w:r>
      <w:r>
        <w:rPr>
          <w:color w:val="000000"/>
          <w:sz w:val="22"/>
          <w:szCs w:val="22"/>
        </w:rPr>
        <w:t>A</w:t>
      </w:r>
      <w:r w:rsidRPr="00007127">
        <w:rPr>
          <w:color w:val="000000"/>
          <w:sz w:val="22"/>
          <w:szCs w:val="22"/>
        </w:rPr>
        <w:t>s a result, cadets:</w:t>
      </w:r>
    </w:p>
    <w:p w14:paraId="3559267F"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Learn skills they can use</w:t>
      </w:r>
    </w:p>
    <w:p w14:paraId="3826A6AF"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Know the performance expectations up front</w:t>
      </w:r>
    </w:p>
    <w:p w14:paraId="3DD56B87"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Engage as active partners in the learning process</w:t>
      </w:r>
    </w:p>
    <w:p w14:paraId="3F8AFFB9"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Document accomplishments and competence</w:t>
      </w:r>
    </w:p>
    <w:p w14:paraId="3E87471C" w14:textId="77777777" w:rsidR="003C47C9" w:rsidRDefault="00EA05CE" w:rsidP="003C47C9">
      <w:pPr>
        <w:autoSpaceDE w:val="0"/>
        <w:autoSpaceDN w:val="0"/>
        <w:adjustRightInd w:val="0"/>
        <w:rPr>
          <w:color w:val="000000"/>
          <w:sz w:val="22"/>
          <w:szCs w:val="22"/>
        </w:rPr>
      </w:pPr>
      <w:r>
        <w:rPr>
          <w:color w:val="000000"/>
          <w:sz w:val="22"/>
          <w:szCs w:val="22"/>
        </w:rPr>
        <w:tab/>
      </w:r>
      <w:r w:rsidRPr="00007127">
        <w:rPr>
          <w:color w:val="000000"/>
          <w:sz w:val="22"/>
          <w:szCs w:val="22"/>
        </w:rPr>
        <w:t>_ Learn how to learn</w:t>
      </w:r>
    </w:p>
    <w:p w14:paraId="689440AA" w14:textId="77777777" w:rsidR="003C47C9" w:rsidRDefault="003C47C9" w:rsidP="003C47C9">
      <w:pPr>
        <w:autoSpaceDE w:val="0"/>
        <w:autoSpaceDN w:val="0"/>
        <w:adjustRightInd w:val="0"/>
        <w:rPr>
          <w:color w:val="000000"/>
          <w:sz w:val="22"/>
          <w:szCs w:val="22"/>
        </w:rPr>
      </w:pPr>
    </w:p>
    <w:p w14:paraId="3F0F3E0B" w14:textId="66BFD67C" w:rsidR="00EA05CE" w:rsidRPr="00C56B04" w:rsidRDefault="00EA05CE" w:rsidP="003C47C9">
      <w:pPr>
        <w:autoSpaceDE w:val="0"/>
        <w:autoSpaceDN w:val="0"/>
        <w:adjustRightInd w:val="0"/>
        <w:rPr>
          <w:b/>
          <w:bCs/>
          <w:color w:val="000000"/>
          <w:szCs w:val="24"/>
        </w:rPr>
      </w:pPr>
      <w:r w:rsidRPr="00C56B04">
        <w:rPr>
          <w:b/>
          <w:bCs/>
          <w:color w:val="000000"/>
          <w:szCs w:val="24"/>
        </w:rPr>
        <w:lastRenderedPageBreak/>
        <w:t>This program intends to teach cadets to</w:t>
      </w:r>
    </w:p>
    <w:p w14:paraId="46CC0F0D"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1. Maximize potential for success through learning and self-management</w:t>
      </w:r>
    </w:p>
    <w:p w14:paraId="1D6A4482"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2. Develop leadership skills</w:t>
      </w:r>
    </w:p>
    <w:p w14:paraId="10D30074"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3. Incorporate principles of mental and physical wellness into behaviors and decisions</w:t>
      </w:r>
    </w:p>
    <w:p w14:paraId="09C511B9"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4. Build effective relationships with peers, co-workers, and the community</w:t>
      </w:r>
    </w:p>
    <w:p w14:paraId="6845A6CB"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5. Apply physical and political geography to building global awareness</w:t>
      </w:r>
    </w:p>
    <w:p w14:paraId="531CA99D"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 xml:space="preserve">6. Correlate the rights and responsibilities of citizenship to the purposes of </w:t>
      </w:r>
      <w:smartTag w:uri="urn:schemas-microsoft-com:office:smarttags" w:element="country-region">
        <w:smartTag w:uri="urn:schemas-microsoft-com:office:smarttags" w:element="place">
          <w:r w:rsidRPr="000C6867">
            <w:rPr>
              <w:color w:val="000000"/>
              <w:sz w:val="22"/>
              <w:szCs w:val="22"/>
            </w:rPr>
            <w:t>U.S.</w:t>
          </w:r>
        </w:smartTag>
      </w:smartTag>
      <w:r>
        <w:rPr>
          <w:color w:val="000000"/>
          <w:sz w:val="22"/>
          <w:szCs w:val="22"/>
        </w:rPr>
        <w:t xml:space="preserve"> </w:t>
      </w:r>
      <w:r w:rsidRPr="000C6867">
        <w:rPr>
          <w:color w:val="000000"/>
          <w:sz w:val="22"/>
          <w:szCs w:val="22"/>
        </w:rPr>
        <w:t>government</w:t>
      </w:r>
    </w:p>
    <w:p w14:paraId="0DA3CD25" w14:textId="77777777" w:rsidR="00EA05CE" w:rsidRPr="000C6867"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 xml:space="preserve">7. Relate events in </w:t>
      </w:r>
      <w:smartTag w:uri="urn:schemas-microsoft-com:office:smarttags" w:element="country-region">
        <w:smartTag w:uri="urn:schemas-microsoft-com:office:smarttags" w:element="place">
          <w:r w:rsidRPr="000C6867">
            <w:rPr>
              <w:color w:val="000000"/>
              <w:sz w:val="22"/>
              <w:szCs w:val="22"/>
            </w:rPr>
            <w:t>U.S.</w:t>
          </w:r>
        </w:smartTag>
      </w:smartTag>
      <w:r w:rsidRPr="000C6867">
        <w:rPr>
          <w:color w:val="000000"/>
          <w:sz w:val="22"/>
          <w:szCs w:val="22"/>
        </w:rPr>
        <w:t xml:space="preserve"> history to choices and responsibilities Americans have today</w:t>
      </w:r>
    </w:p>
    <w:p w14:paraId="6001C780" w14:textId="77777777" w:rsidR="00EA05CE" w:rsidRDefault="00EA05CE" w:rsidP="00EA05CE">
      <w:pPr>
        <w:autoSpaceDE w:val="0"/>
        <w:autoSpaceDN w:val="0"/>
        <w:adjustRightInd w:val="0"/>
        <w:rPr>
          <w:color w:val="000000"/>
          <w:sz w:val="22"/>
          <w:szCs w:val="22"/>
        </w:rPr>
      </w:pPr>
      <w:r>
        <w:rPr>
          <w:color w:val="000000"/>
          <w:sz w:val="22"/>
          <w:szCs w:val="22"/>
        </w:rPr>
        <w:tab/>
      </w:r>
      <w:r w:rsidRPr="000C6867">
        <w:rPr>
          <w:color w:val="000000"/>
          <w:sz w:val="22"/>
          <w:szCs w:val="22"/>
        </w:rPr>
        <w:t>8. Characterize the role of the military and other national service organizations in</w:t>
      </w:r>
      <w:r>
        <w:rPr>
          <w:color w:val="000000"/>
          <w:sz w:val="22"/>
          <w:szCs w:val="22"/>
        </w:rPr>
        <w:t xml:space="preserve"> </w:t>
      </w:r>
      <w:r w:rsidRPr="000C6867">
        <w:rPr>
          <w:color w:val="000000"/>
          <w:sz w:val="22"/>
          <w:szCs w:val="22"/>
        </w:rPr>
        <w:t xml:space="preserve">building a democracy and </w:t>
      </w:r>
      <w:r>
        <w:rPr>
          <w:color w:val="000000"/>
          <w:sz w:val="22"/>
          <w:szCs w:val="22"/>
        </w:rPr>
        <w:tab/>
      </w:r>
      <w:r>
        <w:rPr>
          <w:color w:val="000000"/>
          <w:sz w:val="22"/>
          <w:szCs w:val="22"/>
        </w:rPr>
        <w:tab/>
      </w:r>
      <w:r w:rsidRPr="000C6867">
        <w:rPr>
          <w:color w:val="000000"/>
          <w:sz w:val="22"/>
          <w:szCs w:val="22"/>
        </w:rPr>
        <w:t>maintaining peace in a democratic society</w:t>
      </w:r>
    </w:p>
    <w:p w14:paraId="3F4F6925" w14:textId="77777777" w:rsidR="00EA05CE" w:rsidRPr="008375FF" w:rsidRDefault="00EA05CE" w:rsidP="00EA05CE">
      <w:pPr>
        <w:autoSpaceDE w:val="0"/>
        <w:autoSpaceDN w:val="0"/>
        <w:adjustRightInd w:val="0"/>
        <w:rPr>
          <w:color w:val="000000"/>
          <w:sz w:val="16"/>
          <w:szCs w:val="16"/>
        </w:rPr>
      </w:pPr>
    </w:p>
    <w:p w14:paraId="64817CA4" w14:textId="77777777" w:rsidR="00EA05CE" w:rsidRPr="00C56B04" w:rsidRDefault="00EA05CE" w:rsidP="00EA05CE">
      <w:pPr>
        <w:numPr>
          <w:ilvl w:val="1"/>
          <w:numId w:val="1"/>
        </w:numPr>
        <w:tabs>
          <w:tab w:val="clear" w:pos="1440"/>
          <w:tab w:val="num" w:pos="720"/>
        </w:tabs>
        <w:autoSpaceDE w:val="0"/>
        <w:autoSpaceDN w:val="0"/>
        <w:adjustRightInd w:val="0"/>
        <w:ind w:left="720"/>
        <w:rPr>
          <w:color w:val="000000"/>
          <w:szCs w:val="24"/>
        </w:rPr>
      </w:pPr>
      <w:r w:rsidRPr="00C56B04">
        <w:rPr>
          <w:b/>
          <w:szCs w:val="24"/>
        </w:rPr>
        <w:t>JROTC Core Abilities:</w:t>
      </w:r>
    </w:p>
    <w:p w14:paraId="5697955D" w14:textId="77777777" w:rsidR="00EA05CE" w:rsidRPr="00DF5922" w:rsidRDefault="00EA05CE" w:rsidP="00EA05CE">
      <w:pPr>
        <w:autoSpaceDE w:val="0"/>
        <w:autoSpaceDN w:val="0"/>
        <w:adjustRightInd w:val="0"/>
        <w:rPr>
          <w:color w:val="000000"/>
          <w:sz w:val="22"/>
          <w:szCs w:val="22"/>
        </w:rPr>
      </w:pPr>
      <w:r>
        <w:rPr>
          <w:color w:val="000000"/>
          <w:sz w:val="22"/>
          <w:szCs w:val="22"/>
        </w:rPr>
        <w:tab/>
      </w:r>
      <w:r w:rsidRPr="00DF5922">
        <w:rPr>
          <w:color w:val="000000"/>
          <w:sz w:val="22"/>
          <w:szCs w:val="22"/>
        </w:rPr>
        <w:t>The JROTC Core abilities describe the broad, life-long skills that every cadet needs for</w:t>
      </w:r>
      <w:r>
        <w:rPr>
          <w:color w:val="000000"/>
          <w:sz w:val="22"/>
          <w:szCs w:val="22"/>
        </w:rPr>
        <w:t xml:space="preserve"> </w:t>
      </w:r>
      <w:r w:rsidRPr="00DF5922">
        <w:rPr>
          <w:color w:val="000000"/>
          <w:sz w:val="22"/>
          <w:szCs w:val="22"/>
        </w:rPr>
        <w:t xml:space="preserve">success in all career and </w:t>
      </w:r>
      <w:r>
        <w:rPr>
          <w:color w:val="000000"/>
          <w:sz w:val="22"/>
          <w:szCs w:val="22"/>
        </w:rPr>
        <w:tab/>
      </w:r>
      <w:r w:rsidRPr="00DF5922">
        <w:rPr>
          <w:color w:val="000000"/>
          <w:sz w:val="22"/>
          <w:szCs w:val="22"/>
        </w:rPr>
        <w:t>life roles. They are drawn from the over-all goals and values</w:t>
      </w:r>
      <w:r>
        <w:rPr>
          <w:color w:val="000000"/>
          <w:sz w:val="22"/>
          <w:szCs w:val="22"/>
        </w:rPr>
        <w:t xml:space="preserve"> </w:t>
      </w:r>
      <w:r w:rsidRPr="00DF5922">
        <w:rPr>
          <w:color w:val="000000"/>
          <w:sz w:val="22"/>
          <w:szCs w:val="22"/>
        </w:rPr>
        <w:t xml:space="preserve">that drive the JROTC program. Core abilities are not </w:t>
      </w:r>
      <w:r>
        <w:rPr>
          <w:color w:val="000000"/>
          <w:sz w:val="22"/>
          <w:szCs w:val="22"/>
        </w:rPr>
        <w:tab/>
      </w:r>
      <w:r w:rsidRPr="00DF5922">
        <w:rPr>
          <w:color w:val="000000"/>
          <w:sz w:val="22"/>
          <w:szCs w:val="22"/>
        </w:rPr>
        <w:t>learned in one lesson or LET, but</w:t>
      </w:r>
      <w:r>
        <w:rPr>
          <w:color w:val="000000"/>
          <w:sz w:val="22"/>
          <w:szCs w:val="22"/>
        </w:rPr>
        <w:t xml:space="preserve"> </w:t>
      </w:r>
      <w:r w:rsidRPr="00DF5922">
        <w:rPr>
          <w:color w:val="000000"/>
          <w:sz w:val="22"/>
          <w:szCs w:val="22"/>
        </w:rPr>
        <w:t xml:space="preserve">rather they are linked to lesson competencies in order to integrate or thread </w:t>
      </w:r>
      <w:r>
        <w:rPr>
          <w:color w:val="000000"/>
          <w:sz w:val="22"/>
          <w:szCs w:val="22"/>
        </w:rPr>
        <w:tab/>
      </w:r>
      <w:r w:rsidRPr="00DF5922">
        <w:rPr>
          <w:color w:val="000000"/>
          <w:sz w:val="22"/>
          <w:szCs w:val="22"/>
        </w:rPr>
        <w:t>them</w:t>
      </w:r>
      <w:r>
        <w:rPr>
          <w:color w:val="000000"/>
          <w:sz w:val="22"/>
          <w:szCs w:val="22"/>
        </w:rPr>
        <w:t xml:space="preserve"> </w:t>
      </w:r>
      <w:r w:rsidRPr="00DF5922">
        <w:rPr>
          <w:color w:val="000000"/>
          <w:sz w:val="22"/>
          <w:szCs w:val="22"/>
        </w:rPr>
        <w:t>throughout the JROTC curriculum.</w:t>
      </w:r>
    </w:p>
    <w:p w14:paraId="1049FF4F" w14:textId="77777777" w:rsidR="00EA05CE" w:rsidRPr="00C24360" w:rsidRDefault="00EA05CE" w:rsidP="00EA05CE">
      <w:pPr>
        <w:autoSpaceDE w:val="0"/>
        <w:autoSpaceDN w:val="0"/>
        <w:adjustRightInd w:val="0"/>
        <w:rPr>
          <w:color w:val="000000"/>
          <w:sz w:val="22"/>
          <w:szCs w:val="22"/>
        </w:rPr>
      </w:pPr>
      <w:r>
        <w:rPr>
          <w:rFonts w:ascii="Arial" w:hAnsi="Arial" w:cs="Arial"/>
          <w:color w:val="000000"/>
          <w:sz w:val="22"/>
          <w:szCs w:val="22"/>
        </w:rPr>
        <w:tab/>
      </w:r>
      <w:r>
        <w:rPr>
          <w:rFonts w:ascii="Arial" w:hAnsi="Arial" w:cs="Arial"/>
          <w:color w:val="000000"/>
          <w:sz w:val="22"/>
          <w:szCs w:val="22"/>
        </w:rPr>
        <w:tab/>
      </w:r>
      <w:r w:rsidRPr="00C24360">
        <w:rPr>
          <w:color w:val="000000"/>
          <w:sz w:val="22"/>
          <w:szCs w:val="22"/>
        </w:rPr>
        <w:t>1. Build your capacity for life-long learning</w:t>
      </w:r>
    </w:p>
    <w:p w14:paraId="01D42A1B"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2. Communicate using verbal, non-verbal, visual, and written techniques</w:t>
      </w:r>
    </w:p>
    <w:p w14:paraId="43600E52"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3. Take responsibility for your actions and choices</w:t>
      </w:r>
    </w:p>
    <w:p w14:paraId="571248B1"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4. Do your share as a good citizen in your school, community, country, and the world</w:t>
      </w:r>
    </w:p>
    <w:p w14:paraId="737B842A" w14:textId="77777777" w:rsidR="00EA05CE" w:rsidRPr="00C24360"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5. Treat self and others with respect</w:t>
      </w:r>
    </w:p>
    <w:p w14:paraId="648A459A" w14:textId="77777777" w:rsidR="00EA05CE" w:rsidRDefault="00EA05CE" w:rsidP="00EA05CE">
      <w:pPr>
        <w:autoSpaceDE w:val="0"/>
        <w:autoSpaceDN w:val="0"/>
        <w:adjustRightInd w:val="0"/>
        <w:rPr>
          <w:color w:val="000000"/>
          <w:sz w:val="22"/>
          <w:szCs w:val="22"/>
        </w:rPr>
      </w:pPr>
      <w:r w:rsidRPr="00C24360">
        <w:rPr>
          <w:color w:val="000000"/>
          <w:sz w:val="22"/>
          <w:szCs w:val="22"/>
        </w:rPr>
        <w:tab/>
      </w:r>
      <w:r w:rsidRPr="00C24360">
        <w:rPr>
          <w:color w:val="000000"/>
          <w:sz w:val="22"/>
          <w:szCs w:val="22"/>
        </w:rPr>
        <w:tab/>
        <w:t>6. Apply critical thinking techniques</w:t>
      </w:r>
    </w:p>
    <w:p w14:paraId="279D1903" w14:textId="77777777" w:rsidR="00EA05CE" w:rsidRPr="008375FF" w:rsidRDefault="00EA05CE" w:rsidP="00EA05CE">
      <w:pPr>
        <w:autoSpaceDE w:val="0"/>
        <w:autoSpaceDN w:val="0"/>
        <w:adjustRightInd w:val="0"/>
        <w:rPr>
          <w:color w:val="000000"/>
          <w:sz w:val="16"/>
          <w:szCs w:val="16"/>
        </w:rPr>
      </w:pPr>
    </w:p>
    <w:p w14:paraId="50D5496D" w14:textId="77777777" w:rsidR="00EA05CE" w:rsidRPr="00C56B04" w:rsidRDefault="00EA05CE" w:rsidP="00EA05CE">
      <w:pPr>
        <w:numPr>
          <w:ilvl w:val="0"/>
          <w:numId w:val="6"/>
        </w:numPr>
        <w:rPr>
          <w:szCs w:val="24"/>
        </w:rPr>
      </w:pPr>
      <w:r w:rsidRPr="00C56B04">
        <w:rPr>
          <w:b/>
          <w:szCs w:val="24"/>
        </w:rPr>
        <w:t>Instructional methods:</w:t>
      </w:r>
      <w:r>
        <w:rPr>
          <w:szCs w:val="24"/>
        </w:rPr>
        <w:t xml:space="preserve"> </w:t>
      </w:r>
      <w:r w:rsidRPr="00C24360">
        <w:rPr>
          <w:color w:val="000000"/>
          <w:sz w:val="22"/>
          <w:szCs w:val="22"/>
        </w:rPr>
        <w:t>Placing cadets in the role of active learners require</w:t>
      </w:r>
      <w:r>
        <w:rPr>
          <w:color w:val="000000"/>
          <w:sz w:val="22"/>
          <w:szCs w:val="22"/>
        </w:rPr>
        <w:t xml:space="preserve">s that the instructors assume a </w:t>
      </w:r>
      <w:r w:rsidRPr="00C24360">
        <w:rPr>
          <w:color w:val="000000"/>
          <w:sz w:val="22"/>
          <w:szCs w:val="22"/>
        </w:rPr>
        <w:t>supporting role. JROTC instructors view themselves as facilitators of learning.</w:t>
      </w:r>
      <w:r>
        <w:rPr>
          <w:color w:val="000000"/>
          <w:sz w:val="22"/>
          <w:szCs w:val="22"/>
        </w:rPr>
        <w:t xml:space="preserve">  </w:t>
      </w:r>
      <w:r w:rsidRPr="00C24360">
        <w:rPr>
          <w:color w:val="000000"/>
          <w:sz w:val="22"/>
          <w:szCs w:val="22"/>
        </w:rPr>
        <w:t>This means that we take a leadership responsibility for creating an inviting and</w:t>
      </w:r>
      <w:r>
        <w:rPr>
          <w:color w:val="000000"/>
          <w:sz w:val="22"/>
          <w:szCs w:val="22"/>
        </w:rPr>
        <w:t xml:space="preserve"> </w:t>
      </w:r>
      <w:r w:rsidRPr="00C24360">
        <w:rPr>
          <w:color w:val="000000"/>
          <w:sz w:val="22"/>
          <w:szCs w:val="22"/>
        </w:rPr>
        <w:t xml:space="preserve">productive learning environment. Whenever possible </w:t>
      </w:r>
    </w:p>
    <w:p w14:paraId="216EC36D" w14:textId="77777777" w:rsidR="00EA05CE" w:rsidRDefault="00EA05CE" w:rsidP="00EA05CE">
      <w:pPr>
        <w:ind w:left="360"/>
        <w:rPr>
          <w:color w:val="000000"/>
          <w:sz w:val="22"/>
          <w:szCs w:val="22"/>
        </w:rPr>
      </w:pPr>
      <w:r>
        <w:rPr>
          <w:b/>
          <w:szCs w:val="24"/>
        </w:rPr>
        <w:tab/>
      </w:r>
      <w:r w:rsidRPr="00C24360">
        <w:rPr>
          <w:color w:val="000000"/>
          <w:sz w:val="22"/>
          <w:szCs w:val="22"/>
        </w:rPr>
        <w:t>we act as “guides on the</w:t>
      </w:r>
      <w:r>
        <w:rPr>
          <w:color w:val="000000"/>
          <w:sz w:val="22"/>
          <w:szCs w:val="22"/>
        </w:rPr>
        <w:t xml:space="preserve"> </w:t>
      </w:r>
      <w:r w:rsidRPr="00C24360">
        <w:rPr>
          <w:color w:val="000000"/>
          <w:sz w:val="22"/>
          <w:szCs w:val="22"/>
        </w:rPr>
        <w:t>side,” directing, coaching, encouraging, and giving feedback.</w:t>
      </w:r>
    </w:p>
    <w:p w14:paraId="314BE47F" w14:textId="77777777" w:rsidR="00EA05CE" w:rsidRPr="008375FF" w:rsidRDefault="00EA05CE" w:rsidP="00EA05CE">
      <w:pPr>
        <w:ind w:left="360"/>
        <w:rPr>
          <w:sz w:val="16"/>
          <w:szCs w:val="16"/>
        </w:rPr>
      </w:pPr>
    </w:p>
    <w:p w14:paraId="4789A2F2" w14:textId="77777777" w:rsidR="00EA05CE" w:rsidRPr="00007127" w:rsidRDefault="00EA05CE" w:rsidP="00EA05CE">
      <w:pPr>
        <w:numPr>
          <w:ilvl w:val="0"/>
          <w:numId w:val="6"/>
        </w:numPr>
        <w:autoSpaceDE w:val="0"/>
        <w:autoSpaceDN w:val="0"/>
        <w:adjustRightInd w:val="0"/>
        <w:rPr>
          <w:color w:val="000000"/>
          <w:sz w:val="22"/>
          <w:szCs w:val="22"/>
        </w:rPr>
      </w:pPr>
      <w:r w:rsidRPr="00C56B04">
        <w:rPr>
          <w:b/>
          <w:szCs w:val="24"/>
        </w:rPr>
        <w:t>Course goals:</w:t>
      </w:r>
      <w:r w:rsidRPr="00732473">
        <w:rPr>
          <w:sz w:val="22"/>
          <w:szCs w:val="22"/>
        </w:rPr>
        <w:t xml:space="preserve"> </w:t>
      </w:r>
      <w:r w:rsidRPr="00007127">
        <w:rPr>
          <w:color w:val="000000"/>
          <w:sz w:val="22"/>
          <w:szCs w:val="22"/>
        </w:rPr>
        <w:t>The JROTC curriculum requires that cadets demonstrate their mastery of the</w:t>
      </w:r>
      <w:r>
        <w:rPr>
          <w:color w:val="000000"/>
          <w:sz w:val="22"/>
          <w:szCs w:val="22"/>
        </w:rPr>
        <w:t xml:space="preserve"> </w:t>
      </w:r>
      <w:r w:rsidRPr="00007127">
        <w:rPr>
          <w:color w:val="000000"/>
          <w:sz w:val="22"/>
          <w:szCs w:val="22"/>
        </w:rPr>
        <w:t>competencies by completing assessments that require them to do one or more of the</w:t>
      </w:r>
      <w:r>
        <w:rPr>
          <w:color w:val="000000"/>
          <w:sz w:val="22"/>
          <w:szCs w:val="22"/>
        </w:rPr>
        <w:t xml:space="preserve"> </w:t>
      </w:r>
      <w:r w:rsidRPr="00007127">
        <w:rPr>
          <w:color w:val="000000"/>
          <w:sz w:val="22"/>
          <w:szCs w:val="22"/>
        </w:rPr>
        <w:t>following:</w:t>
      </w:r>
    </w:p>
    <w:p w14:paraId="063CEA58"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make a decision</w:t>
      </w:r>
      <w:r>
        <w:rPr>
          <w:color w:val="000000"/>
          <w:sz w:val="22"/>
          <w:szCs w:val="22"/>
        </w:rPr>
        <w:tab/>
        <w:t>_ solve a problem</w:t>
      </w:r>
    </w:p>
    <w:p w14:paraId="69F6EFEF"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perform a skill</w:t>
      </w:r>
      <w:r>
        <w:rPr>
          <w:color w:val="000000"/>
          <w:sz w:val="22"/>
          <w:szCs w:val="22"/>
        </w:rPr>
        <w:tab/>
        <w:t>_ create a product</w:t>
      </w:r>
    </w:p>
    <w:p w14:paraId="415F85FB"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_ perform a service</w:t>
      </w:r>
    </w:p>
    <w:p w14:paraId="08A3C614" w14:textId="77777777" w:rsidR="00EA05CE" w:rsidRPr="00007127"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Though multiple-choice, paper-pencil exams may be useful in providing feedback to</w:t>
      </w:r>
      <w:r>
        <w:rPr>
          <w:color w:val="000000"/>
          <w:sz w:val="22"/>
          <w:szCs w:val="22"/>
        </w:rPr>
        <w:t xml:space="preserve"> </w:t>
      </w:r>
      <w:r w:rsidRPr="00007127">
        <w:rPr>
          <w:color w:val="000000"/>
          <w:sz w:val="22"/>
          <w:szCs w:val="22"/>
        </w:rPr>
        <w:t xml:space="preserve">cadets about their initial </w:t>
      </w:r>
      <w:r>
        <w:rPr>
          <w:color w:val="000000"/>
          <w:sz w:val="22"/>
          <w:szCs w:val="22"/>
        </w:rPr>
        <w:tab/>
      </w:r>
      <w:r w:rsidRPr="00007127">
        <w:rPr>
          <w:color w:val="000000"/>
          <w:sz w:val="22"/>
          <w:szCs w:val="22"/>
        </w:rPr>
        <w:t>grasp of knowledge and ability to remember facts and</w:t>
      </w:r>
      <w:r>
        <w:rPr>
          <w:color w:val="000000"/>
          <w:sz w:val="22"/>
          <w:szCs w:val="22"/>
        </w:rPr>
        <w:t xml:space="preserve"> </w:t>
      </w:r>
      <w:r w:rsidRPr="00007127">
        <w:rPr>
          <w:color w:val="000000"/>
          <w:sz w:val="22"/>
          <w:szCs w:val="22"/>
        </w:rPr>
        <w:t xml:space="preserve">information, they are not adequate for the task of assessing </w:t>
      </w:r>
      <w:r>
        <w:rPr>
          <w:color w:val="000000"/>
          <w:sz w:val="22"/>
          <w:szCs w:val="22"/>
        </w:rPr>
        <w:tab/>
      </w:r>
      <w:r w:rsidRPr="00007127">
        <w:rPr>
          <w:color w:val="000000"/>
          <w:sz w:val="22"/>
          <w:szCs w:val="22"/>
        </w:rPr>
        <w:t>cadet mastery of the</w:t>
      </w:r>
      <w:r>
        <w:rPr>
          <w:color w:val="000000"/>
          <w:sz w:val="22"/>
          <w:szCs w:val="22"/>
        </w:rPr>
        <w:t xml:space="preserve"> </w:t>
      </w:r>
      <w:r w:rsidRPr="00007127">
        <w:rPr>
          <w:color w:val="000000"/>
          <w:sz w:val="22"/>
          <w:szCs w:val="22"/>
        </w:rPr>
        <w:t>competencies. The JROTC program requires that cadets’ document mastery of the</w:t>
      </w:r>
    </w:p>
    <w:p w14:paraId="0DF2A338" w14:textId="77777777" w:rsidR="00EA05CE" w:rsidRDefault="00EA05CE" w:rsidP="00EA05CE">
      <w:pPr>
        <w:autoSpaceDE w:val="0"/>
        <w:autoSpaceDN w:val="0"/>
        <w:adjustRightInd w:val="0"/>
        <w:rPr>
          <w:color w:val="000000"/>
          <w:sz w:val="22"/>
          <w:szCs w:val="22"/>
        </w:rPr>
      </w:pPr>
      <w:r>
        <w:rPr>
          <w:color w:val="000000"/>
          <w:sz w:val="22"/>
          <w:szCs w:val="22"/>
        </w:rPr>
        <w:tab/>
      </w:r>
      <w:r w:rsidRPr="00007127">
        <w:rPr>
          <w:color w:val="000000"/>
          <w:sz w:val="22"/>
          <w:szCs w:val="22"/>
        </w:rPr>
        <w:t>competencies by completing the performance assessment tasks included in the</w:t>
      </w:r>
      <w:r>
        <w:rPr>
          <w:color w:val="000000"/>
          <w:sz w:val="22"/>
          <w:szCs w:val="22"/>
        </w:rPr>
        <w:t xml:space="preserve"> </w:t>
      </w:r>
      <w:r w:rsidRPr="00007127">
        <w:rPr>
          <w:color w:val="000000"/>
          <w:sz w:val="22"/>
          <w:szCs w:val="22"/>
        </w:rPr>
        <w:t xml:space="preserve">curriculum, or by completing an </w:t>
      </w:r>
      <w:r>
        <w:rPr>
          <w:color w:val="000000"/>
          <w:sz w:val="22"/>
          <w:szCs w:val="22"/>
        </w:rPr>
        <w:tab/>
      </w:r>
      <w:r w:rsidRPr="00007127">
        <w:rPr>
          <w:color w:val="000000"/>
          <w:sz w:val="22"/>
          <w:szCs w:val="22"/>
        </w:rPr>
        <w:t xml:space="preserve">adaptation of the assessment task. </w:t>
      </w:r>
    </w:p>
    <w:p w14:paraId="306C466E" w14:textId="77777777" w:rsidR="00EA05CE" w:rsidRPr="00DA7BD2" w:rsidRDefault="00EA05CE" w:rsidP="00EA05CE">
      <w:pPr>
        <w:autoSpaceDE w:val="0"/>
        <w:autoSpaceDN w:val="0"/>
        <w:adjustRightInd w:val="0"/>
        <w:rPr>
          <w:b/>
          <w:sz w:val="16"/>
          <w:szCs w:val="16"/>
        </w:rPr>
      </w:pPr>
    </w:p>
    <w:p w14:paraId="44D6AE72" w14:textId="77777777" w:rsidR="00EA05CE" w:rsidRDefault="00EA05CE" w:rsidP="00EA05CE">
      <w:pPr>
        <w:numPr>
          <w:ilvl w:val="0"/>
          <w:numId w:val="6"/>
        </w:numPr>
        <w:autoSpaceDE w:val="0"/>
        <w:autoSpaceDN w:val="0"/>
        <w:adjustRightInd w:val="0"/>
        <w:rPr>
          <w:color w:val="000000"/>
          <w:sz w:val="22"/>
          <w:szCs w:val="22"/>
        </w:rPr>
      </w:pPr>
      <w:r w:rsidRPr="00C56B04">
        <w:rPr>
          <w:b/>
          <w:szCs w:val="24"/>
        </w:rPr>
        <w:t>Student Objectives</w:t>
      </w:r>
      <w:r>
        <w:rPr>
          <w:b/>
          <w:szCs w:val="24"/>
        </w:rPr>
        <w:t xml:space="preserve">: </w:t>
      </w:r>
      <w:r w:rsidRPr="00C56B04">
        <w:rPr>
          <w:color w:val="000000"/>
          <w:sz w:val="22"/>
          <w:szCs w:val="22"/>
        </w:rPr>
        <w:t>The JROTC program is intended to engage cadets in active learning. This means that “learner-centered” learning activities should dominate the cadet learning experience.  Learner-centered learning activities place cadets in active roles in all stages (inquire, gather, process, and apply) of the lesson. This means that cadets should do the work of learning. They should also be actively involved in self and peer assessment (with backup</w:t>
      </w:r>
      <w:r>
        <w:rPr>
          <w:color w:val="000000"/>
          <w:sz w:val="22"/>
          <w:szCs w:val="22"/>
        </w:rPr>
        <w:t xml:space="preserve"> </w:t>
      </w:r>
      <w:r w:rsidRPr="00C56B04">
        <w:rPr>
          <w:color w:val="000000"/>
          <w:sz w:val="22"/>
          <w:szCs w:val="22"/>
        </w:rPr>
        <w:t xml:space="preserve">and feedback from instructors.) </w:t>
      </w:r>
    </w:p>
    <w:p w14:paraId="7AEF2600" w14:textId="77777777" w:rsidR="00EA05CE" w:rsidRPr="00DA7BD2" w:rsidRDefault="00EA05CE" w:rsidP="00EA05CE">
      <w:pPr>
        <w:autoSpaceDE w:val="0"/>
        <w:autoSpaceDN w:val="0"/>
        <w:adjustRightInd w:val="0"/>
        <w:ind w:left="360"/>
        <w:rPr>
          <w:color w:val="000000"/>
          <w:sz w:val="16"/>
          <w:szCs w:val="16"/>
        </w:rPr>
      </w:pPr>
    </w:p>
    <w:p w14:paraId="4391BEFE" w14:textId="77777777" w:rsidR="00EA05CE" w:rsidRPr="008375FF" w:rsidRDefault="00EA05CE" w:rsidP="00EA05CE">
      <w:pPr>
        <w:numPr>
          <w:ilvl w:val="0"/>
          <w:numId w:val="2"/>
        </w:numPr>
        <w:rPr>
          <w:sz w:val="22"/>
          <w:szCs w:val="22"/>
        </w:rPr>
      </w:pPr>
      <w:r w:rsidRPr="00C56B04">
        <w:rPr>
          <w:b/>
          <w:szCs w:val="24"/>
        </w:rPr>
        <w:t>Description of major assignments</w:t>
      </w:r>
      <w:r w:rsidRPr="00732473">
        <w:rPr>
          <w:sz w:val="22"/>
          <w:szCs w:val="22"/>
        </w:rPr>
        <w:t xml:space="preserve">: </w:t>
      </w:r>
    </w:p>
    <w:p w14:paraId="4958ECD1" w14:textId="77777777" w:rsidR="00EA05CE" w:rsidRPr="008375FF" w:rsidRDefault="00EA05CE" w:rsidP="00EA05CE">
      <w:pPr>
        <w:numPr>
          <w:ilvl w:val="0"/>
          <w:numId w:val="7"/>
        </w:numPr>
        <w:tabs>
          <w:tab w:val="clear" w:pos="2160"/>
          <w:tab w:val="num" w:pos="1170"/>
        </w:tabs>
        <w:ind w:left="1170" w:hanging="450"/>
        <w:rPr>
          <w:sz w:val="22"/>
          <w:szCs w:val="22"/>
        </w:rPr>
      </w:pPr>
      <w:r w:rsidRPr="008375FF">
        <w:rPr>
          <w:sz w:val="22"/>
          <w:szCs w:val="22"/>
        </w:rPr>
        <w:t xml:space="preserve">Participation in two Service Learning Projects  </w:t>
      </w:r>
    </w:p>
    <w:p w14:paraId="7381DFE5" w14:textId="77777777" w:rsidR="00EA05CE" w:rsidRPr="008375FF" w:rsidRDefault="00EA05CE" w:rsidP="00EA05CE">
      <w:pPr>
        <w:numPr>
          <w:ilvl w:val="0"/>
          <w:numId w:val="7"/>
        </w:numPr>
        <w:tabs>
          <w:tab w:val="clear" w:pos="2160"/>
          <w:tab w:val="num" w:pos="1170"/>
        </w:tabs>
        <w:ind w:left="1170" w:hanging="450"/>
        <w:rPr>
          <w:sz w:val="22"/>
          <w:szCs w:val="22"/>
        </w:rPr>
      </w:pPr>
      <w:r w:rsidRPr="008375FF">
        <w:rPr>
          <w:sz w:val="22"/>
          <w:szCs w:val="22"/>
        </w:rPr>
        <w:t>Participation in the annual District Inspection</w:t>
      </w:r>
    </w:p>
    <w:p w14:paraId="58774974" w14:textId="77777777" w:rsidR="00EA05CE" w:rsidRPr="008375FF" w:rsidRDefault="00EA05CE" w:rsidP="00EA05CE">
      <w:pPr>
        <w:numPr>
          <w:ilvl w:val="0"/>
          <w:numId w:val="7"/>
        </w:numPr>
        <w:tabs>
          <w:tab w:val="clear" w:pos="2160"/>
          <w:tab w:val="num" w:pos="1170"/>
        </w:tabs>
        <w:ind w:left="1170" w:hanging="450"/>
        <w:rPr>
          <w:sz w:val="22"/>
          <w:szCs w:val="22"/>
        </w:rPr>
      </w:pPr>
      <w:r>
        <w:rPr>
          <w:sz w:val="22"/>
          <w:szCs w:val="22"/>
        </w:rPr>
        <w:t>End of Unit Tests</w:t>
      </w:r>
    </w:p>
    <w:p w14:paraId="7349CB51" w14:textId="77777777" w:rsidR="00EA05CE" w:rsidRDefault="00EA05CE" w:rsidP="00EA05CE">
      <w:pPr>
        <w:numPr>
          <w:ilvl w:val="0"/>
          <w:numId w:val="7"/>
        </w:numPr>
        <w:tabs>
          <w:tab w:val="clear" w:pos="2160"/>
          <w:tab w:val="num" w:pos="1170"/>
        </w:tabs>
        <w:ind w:left="1170" w:hanging="450"/>
        <w:rPr>
          <w:sz w:val="22"/>
          <w:szCs w:val="22"/>
        </w:rPr>
      </w:pPr>
      <w:r>
        <w:rPr>
          <w:sz w:val="22"/>
          <w:szCs w:val="22"/>
        </w:rPr>
        <w:t>Participation in Leadership Lab (uniform inspection, In-Ranks procedures, Squad/Platoon drill)</w:t>
      </w:r>
    </w:p>
    <w:p w14:paraId="7109DD01" w14:textId="77777777" w:rsidR="00EA05CE" w:rsidRDefault="00EA05CE" w:rsidP="00EA05CE">
      <w:pPr>
        <w:numPr>
          <w:ilvl w:val="0"/>
          <w:numId w:val="7"/>
        </w:numPr>
        <w:tabs>
          <w:tab w:val="clear" w:pos="2160"/>
          <w:tab w:val="num" w:pos="1170"/>
        </w:tabs>
        <w:ind w:left="1170" w:hanging="450"/>
        <w:rPr>
          <w:sz w:val="22"/>
          <w:szCs w:val="22"/>
        </w:rPr>
      </w:pPr>
      <w:r>
        <w:rPr>
          <w:sz w:val="22"/>
          <w:szCs w:val="22"/>
        </w:rPr>
        <w:t>Cadet Challenge</w:t>
      </w:r>
    </w:p>
    <w:p w14:paraId="227075DD" w14:textId="77777777" w:rsidR="00EA05CE" w:rsidRDefault="00EA05CE" w:rsidP="00EA05CE">
      <w:pPr>
        <w:numPr>
          <w:ilvl w:val="0"/>
          <w:numId w:val="7"/>
        </w:numPr>
        <w:tabs>
          <w:tab w:val="clear" w:pos="2160"/>
          <w:tab w:val="num" w:pos="1170"/>
        </w:tabs>
        <w:ind w:left="1170" w:hanging="450"/>
        <w:rPr>
          <w:sz w:val="22"/>
          <w:szCs w:val="22"/>
        </w:rPr>
      </w:pPr>
      <w:r>
        <w:rPr>
          <w:sz w:val="22"/>
          <w:szCs w:val="22"/>
        </w:rPr>
        <w:t>Participation in the annual HISD JROTC Final Review and Pass In Review Ceremony (Butler Stadium)</w:t>
      </w:r>
    </w:p>
    <w:p w14:paraId="4F66548F" w14:textId="77777777" w:rsidR="00EA05CE" w:rsidRDefault="00EA05CE" w:rsidP="00EA05CE">
      <w:pPr>
        <w:numPr>
          <w:ilvl w:val="0"/>
          <w:numId w:val="7"/>
        </w:numPr>
        <w:tabs>
          <w:tab w:val="clear" w:pos="2160"/>
          <w:tab w:val="num" w:pos="1170"/>
        </w:tabs>
        <w:ind w:left="1170" w:hanging="450"/>
        <w:rPr>
          <w:sz w:val="22"/>
          <w:szCs w:val="22"/>
        </w:rPr>
      </w:pPr>
      <w:r>
        <w:rPr>
          <w:sz w:val="22"/>
          <w:szCs w:val="22"/>
        </w:rPr>
        <w:t>End of Semester exams with short essay</w:t>
      </w:r>
    </w:p>
    <w:p w14:paraId="23C6D169" w14:textId="77777777" w:rsidR="00EA05CE" w:rsidRDefault="00EA05CE" w:rsidP="00EA05CE">
      <w:pPr>
        <w:numPr>
          <w:ilvl w:val="0"/>
          <w:numId w:val="7"/>
        </w:numPr>
        <w:tabs>
          <w:tab w:val="clear" w:pos="2160"/>
          <w:tab w:val="num" w:pos="1170"/>
        </w:tabs>
        <w:ind w:left="1170" w:hanging="450"/>
        <w:rPr>
          <w:sz w:val="22"/>
          <w:szCs w:val="22"/>
        </w:rPr>
      </w:pPr>
      <w:r>
        <w:rPr>
          <w:sz w:val="22"/>
          <w:szCs w:val="22"/>
        </w:rPr>
        <w:t xml:space="preserve">Essays: </w:t>
      </w:r>
    </w:p>
    <w:p w14:paraId="1D5C6C5C" w14:textId="77777777" w:rsidR="00EA05CE" w:rsidRDefault="00EA05CE" w:rsidP="00EA05CE">
      <w:pPr>
        <w:numPr>
          <w:ilvl w:val="0"/>
          <w:numId w:val="11"/>
        </w:numPr>
        <w:rPr>
          <w:sz w:val="22"/>
          <w:szCs w:val="22"/>
        </w:rPr>
      </w:pPr>
      <w:r w:rsidRPr="00EE3921">
        <w:rPr>
          <w:sz w:val="22"/>
          <w:szCs w:val="22"/>
        </w:rPr>
        <w:t xml:space="preserve">Formal Etiquette </w:t>
      </w:r>
    </w:p>
    <w:p w14:paraId="7DB5B646" w14:textId="77777777" w:rsidR="00EA05CE" w:rsidRDefault="00EA05CE" w:rsidP="00EA05CE">
      <w:pPr>
        <w:numPr>
          <w:ilvl w:val="0"/>
          <w:numId w:val="11"/>
        </w:numPr>
        <w:rPr>
          <w:sz w:val="22"/>
          <w:szCs w:val="22"/>
        </w:rPr>
      </w:pPr>
      <w:r w:rsidRPr="00EE3921">
        <w:rPr>
          <w:sz w:val="22"/>
          <w:szCs w:val="22"/>
        </w:rPr>
        <w:t xml:space="preserve">History of Military Customs and Courtesies </w:t>
      </w:r>
    </w:p>
    <w:p w14:paraId="3F1E85C1" w14:textId="77777777" w:rsidR="00EA05CE" w:rsidRPr="008375FF" w:rsidRDefault="00EA05CE" w:rsidP="00EA05CE">
      <w:pPr>
        <w:numPr>
          <w:ilvl w:val="0"/>
          <w:numId w:val="2"/>
        </w:numPr>
        <w:rPr>
          <w:sz w:val="22"/>
          <w:szCs w:val="22"/>
        </w:rPr>
      </w:pPr>
      <w:r w:rsidRPr="00C56B04">
        <w:rPr>
          <w:b/>
          <w:szCs w:val="24"/>
        </w:rPr>
        <w:lastRenderedPageBreak/>
        <w:t>Description of m</w:t>
      </w:r>
      <w:r>
        <w:rPr>
          <w:b/>
          <w:szCs w:val="24"/>
        </w:rPr>
        <w:t>inor</w:t>
      </w:r>
      <w:r w:rsidRPr="00C56B04">
        <w:rPr>
          <w:b/>
          <w:szCs w:val="24"/>
        </w:rPr>
        <w:t xml:space="preserve"> assignments</w:t>
      </w:r>
      <w:r w:rsidRPr="00732473">
        <w:rPr>
          <w:sz w:val="22"/>
          <w:szCs w:val="22"/>
        </w:rPr>
        <w:t xml:space="preserve">: </w:t>
      </w:r>
    </w:p>
    <w:p w14:paraId="10FE0D5D" w14:textId="77777777" w:rsidR="00EA05CE" w:rsidRDefault="00EA05CE" w:rsidP="00EA05CE">
      <w:pPr>
        <w:numPr>
          <w:ilvl w:val="0"/>
          <w:numId w:val="7"/>
        </w:numPr>
        <w:tabs>
          <w:tab w:val="clear" w:pos="2160"/>
          <w:tab w:val="num" w:pos="1170"/>
        </w:tabs>
        <w:ind w:left="1170" w:hanging="450"/>
        <w:rPr>
          <w:sz w:val="22"/>
          <w:szCs w:val="22"/>
        </w:rPr>
      </w:pPr>
      <w:r>
        <w:rPr>
          <w:sz w:val="22"/>
          <w:szCs w:val="22"/>
        </w:rPr>
        <w:t>In class assignments</w:t>
      </w:r>
    </w:p>
    <w:p w14:paraId="7D5370DD" w14:textId="77777777" w:rsidR="00EA05CE" w:rsidRDefault="00EA05CE" w:rsidP="00EA05CE">
      <w:pPr>
        <w:numPr>
          <w:ilvl w:val="0"/>
          <w:numId w:val="7"/>
        </w:numPr>
        <w:tabs>
          <w:tab w:val="clear" w:pos="2160"/>
          <w:tab w:val="num" w:pos="1170"/>
        </w:tabs>
        <w:ind w:left="1170" w:hanging="450"/>
        <w:rPr>
          <w:sz w:val="22"/>
          <w:szCs w:val="22"/>
        </w:rPr>
      </w:pPr>
      <w:r>
        <w:rPr>
          <w:sz w:val="22"/>
          <w:szCs w:val="22"/>
        </w:rPr>
        <w:t>Unit quizzes</w:t>
      </w:r>
    </w:p>
    <w:p w14:paraId="051DC473" w14:textId="77777777" w:rsidR="00EA05CE" w:rsidRDefault="00EA05CE" w:rsidP="00EA05CE">
      <w:pPr>
        <w:numPr>
          <w:ilvl w:val="0"/>
          <w:numId w:val="7"/>
        </w:numPr>
        <w:tabs>
          <w:tab w:val="clear" w:pos="2160"/>
          <w:tab w:val="num" w:pos="1170"/>
        </w:tabs>
        <w:ind w:left="1170" w:hanging="450"/>
        <w:rPr>
          <w:sz w:val="22"/>
          <w:szCs w:val="22"/>
        </w:rPr>
      </w:pPr>
      <w:r>
        <w:rPr>
          <w:sz w:val="22"/>
          <w:szCs w:val="22"/>
        </w:rPr>
        <w:t>Class participation</w:t>
      </w:r>
    </w:p>
    <w:p w14:paraId="6206347C" w14:textId="77777777" w:rsidR="00EA05CE" w:rsidRDefault="00EA05CE" w:rsidP="00EA05CE">
      <w:pPr>
        <w:numPr>
          <w:ilvl w:val="0"/>
          <w:numId w:val="7"/>
        </w:numPr>
        <w:tabs>
          <w:tab w:val="clear" w:pos="2160"/>
          <w:tab w:val="num" w:pos="1170"/>
        </w:tabs>
        <w:ind w:left="1170" w:hanging="450"/>
        <w:rPr>
          <w:sz w:val="22"/>
          <w:szCs w:val="22"/>
        </w:rPr>
      </w:pPr>
      <w:r>
        <w:rPr>
          <w:sz w:val="22"/>
          <w:szCs w:val="22"/>
        </w:rPr>
        <w:t xml:space="preserve">Portfolio/Journal </w:t>
      </w:r>
    </w:p>
    <w:p w14:paraId="2318688B" w14:textId="77777777" w:rsidR="00EA05CE" w:rsidRDefault="00EA05CE" w:rsidP="00EA05CE">
      <w:pPr>
        <w:numPr>
          <w:ilvl w:val="0"/>
          <w:numId w:val="7"/>
        </w:numPr>
        <w:tabs>
          <w:tab w:val="clear" w:pos="2160"/>
          <w:tab w:val="num" w:pos="1170"/>
        </w:tabs>
        <w:ind w:left="1170" w:hanging="450"/>
        <w:rPr>
          <w:sz w:val="22"/>
          <w:szCs w:val="22"/>
        </w:rPr>
      </w:pPr>
      <w:r>
        <w:rPr>
          <w:sz w:val="22"/>
          <w:szCs w:val="22"/>
        </w:rPr>
        <w:t>Homework</w:t>
      </w:r>
    </w:p>
    <w:p w14:paraId="7A6F5AC2" w14:textId="77777777" w:rsidR="00EA05CE" w:rsidRPr="008375FF" w:rsidRDefault="00EA05CE" w:rsidP="00EA05CE">
      <w:pPr>
        <w:numPr>
          <w:ilvl w:val="0"/>
          <w:numId w:val="7"/>
        </w:numPr>
        <w:tabs>
          <w:tab w:val="clear" w:pos="2160"/>
          <w:tab w:val="num" w:pos="1170"/>
        </w:tabs>
        <w:ind w:left="1170" w:hanging="450"/>
        <w:rPr>
          <w:sz w:val="22"/>
          <w:szCs w:val="22"/>
        </w:rPr>
      </w:pPr>
      <w:r>
        <w:rPr>
          <w:sz w:val="22"/>
          <w:szCs w:val="22"/>
        </w:rPr>
        <w:t xml:space="preserve">Annual Army JROTC Essay Contest </w:t>
      </w:r>
    </w:p>
    <w:p w14:paraId="1CF9C282" w14:textId="77777777" w:rsidR="00EA05CE" w:rsidRPr="003C0F4F" w:rsidRDefault="00EA05CE" w:rsidP="00EA05CE">
      <w:pPr>
        <w:ind w:left="720"/>
        <w:rPr>
          <w:sz w:val="22"/>
          <w:szCs w:val="22"/>
        </w:rPr>
      </w:pPr>
    </w:p>
    <w:p w14:paraId="478EA666" w14:textId="77777777" w:rsidR="00EA05CE" w:rsidRPr="00DA7BD2" w:rsidRDefault="00EA05CE" w:rsidP="00EA05CE">
      <w:pPr>
        <w:rPr>
          <w:sz w:val="16"/>
          <w:szCs w:val="16"/>
        </w:rPr>
      </w:pPr>
    </w:p>
    <w:p w14:paraId="46926C8C" w14:textId="77777777" w:rsidR="00EA05CE" w:rsidRPr="00732473" w:rsidRDefault="00EA05CE" w:rsidP="00EA05CE">
      <w:pPr>
        <w:pStyle w:val="Heading3"/>
        <w:rPr>
          <w:sz w:val="22"/>
          <w:szCs w:val="22"/>
        </w:rPr>
      </w:pPr>
      <w:r>
        <w:rPr>
          <w:sz w:val="22"/>
          <w:szCs w:val="22"/>
        </w:rPr>
        <w:t>COURSE POLICIES</w:t>
      </w:r>
    </w:p>
    <w:p w14:paraId="7A5B1A5C" w14:textId="77777777" w:rsidR="00EA05CE" w:rsidRPr="00576EF8" w:rsidRDefault="00EA05CE" w:rsidP="00EA05CE">
      <w:pPr>
        <w:numPr>
          <w:ilvl w:val="2"/>
          <w:numId w:val="6"/>
        </w:numPr>
        <w:tabs>
          <w:tab w:val="clear" w:pos="2160"/>
          <w:tab w:val="num" w:pos="720"/>
        </w:tabs>
        <w:autoSpaceDE w:val="0"/>
        <w:autoSpaceDN w:val="0"/>
        <w:adjustRightInd w:val="0"/>
        <w:ind w:left="720"/>
        <w:rPr>
          <w:rFonts w:ascii="Garamond" w:eastAsia="Batang" w:hAnsi="Garamond" w:cs="Garamond"/>
          <w:sz w:val="22"/>
          <w:szCs w:val="22"/>
          <w:lang w:eastAsia="ko-KR"/>
        </w:rPr>
      </w:pPr>
      <w:r>
        <w:rPr>
          <w:b/>
          <w:szCs w:val="24"/>
        </w:rPr>
        <w:t xml:space="preserve">Attendance: </w:t>
      </w:r>
      <w:r w:rsidRPr="00576EF8">
        <w:rPr>
          <w:sz w:val="22"/>
          <w:szCs w:val="22"/>
        </w:rPr>
        <w:t>All cadets are expected to att</w:t>
      </w:r>
      <w:r w:rsidR="003949B5">
        <w:rPr>
          <w:sz w:val="22"/>
          <w:szCs w:val="22"/>
        </w:rPr>
        <w:t>end all “Mandatory Events”. Additionally</w:t>
      </w:r>
      <w:r w:rsidRPr="00576EF8">
        <w:rPr>
          <w:sz w:val="22"/>
          <w:szCs w:val="22"/>
        </w:rPr>
        <w:t xml:space="preserve">, in accordance with school policy, </w:t>
      </w:r>
      <w:r w:rsidRPr="00576EF8">
        <w:rPr>
          <w:rFonts w:eastAsia="Batang"/>
          <w:sz w:val="22"/>
          <w:szCs w:val="22"/>
          <w:lang w:eastAsia="ko-KR"/>
        </w:rPr>
        <w:t>If you are more than 10 minutes late to class, you are considered absent. The state requires you to be here 90% of the time. The district does permit 5 unexcused absences in the Fall semester and 7 in the Spring semester (per semester course).</w:t>
      </w:r>
    </w:p>
    <w:p w14:paraId="140F4405" w14:textId="77777777" w:rsidR="00EA05CE" w:rsidRDefault="00EA05CE" w:rsidP="00EA05CE">
      <w:pPr>
        <w:numPr>
          <w:ilvl w:val="2"/>
          <w:numId w:val="6"/>
        </w:numPr>
        <w:tabs>
          <w:tab w:val="clear" w:pos="2160"/>
          <w:tab w:val="num" w:pos="720"/>
        </w:tabs>
        <w:autoSpaceDE w:val="0"/>
        <w:autoSpaceDN w:val="0"/>
        <w:adjustRightInd w:val="0"/>
        <w:ind w:left="720"/>
        <w:rPr>
          <w:rFonts w:ascii="Garamond" w:eastAsia="Batang" w:hAnsi="Garamond" w:cs="Garamond"/>
          <w:sz w:val="22"/>
          <w:szCs w:val="22"/>
          <w:lang w:eastAsia="ko-KR"/>
        </w:rPr>
      </w:pPr>
      <w:r>
        <w:rPr>
          <w:b/>
          <w:szCs w:val="24"/>
        </w:rPr>
        <w:t xml:space="preserve">Tardiness: </w:t>
      </w:r>
      <w:r w:rsidRPr="00161035">
        <w:rPr>
          <w:rFonts w:eastAsia="Batang"/>
          <w:sz w:val="22"/>
          <w:szCs w:val="22"/>
          <w:lang w:eastAsia="ko-KR"/>
        </w:rPr>
        <w:t>If a student does not make it to class by the time the bell rings (but within 10 minutes), you are considered to be tardy. You will report to your dean’s office. You will receive a detention notice and a permit to class. One tardy equals one detention.</w:t>
      </w:r>
    </w:p>
    <w:p w14:paraId="28B12C64" w14:textId="77777777" w:rsidR="00EA05CE" w:rsidRDefault="00EA05CE" w:rsidP="00EA05CE">
      <w:pPr>
        <w:numPr>
          <w:ilvl w:val="0"/>
          <w:numId w:val="6"/>
        </w:numPr>
        <w:rPr>
          <w:b/>
          <w:szCs w:val="24"/>
        </w:rPr>
      </w:pPr>
      <w:r>
        <w:rPr>
          <w:b/>
          <w:szCs w:val="24"/>
        </w:rPr>
        <w:t xml:space="preserve">Class Participation: </w:t>
      </w:r>
      <w:r>
        <w:rPr>
          <w:szCs w:val="24"/>
        </w:rPr>
        <w:t xml:space="preserve">All cadets are expected to adhere to stated Army JROTC program policies and regulations, Cadet Contract, and classroom rules. </w:t>
      </w:r>
    </w:p>
    <w:p w14:paraId="3000B120" w14:textId="77777777" w:rsidR="00EA05CE" w:rsidRDefault="00EA05CE" w:rsidP="00EA05CE">
      <w:pPr>
        <w:numPr>
          <w:ilvl w:val="0"/>
          <w:numId w:val="6"/>
        </w:numPr>
        <w:rPr>
          <w:b/>
          <w:szCs w:val="24"/>
        </w:rPr>
      </w:pPr>
      <w:r>
        <w:rPr>
          <w:b/>
          <w:szCs w:val="24"/>
        </w:rPr>
        <w:t xml:space="preserve">Missed Quizzes/Exams: </w:t>
      </w:r>
      <w:r>
        <w:rPr>
          <w:szCs w:val="24"/>
        </w:rPr>
        <w:t>Any cadet who has not taken a quiz or exam on the date given will need to arrange to have the quiz or exam administered to them by their instructor within three school days upon their return to class.</w:t>
      </w:r>
    </w:p>
    <w:p w14:paraId="2597E654" w14:textId="77777777" w:rsidR="00EA05CE" w:rsidRDefault="00EA05CE" w:rsidP="00EA05CE">
      <w:pPr>
        <w:numPr>
          <w:ilvl w:val="0"/>
          <w:numId w:val="6"/>
        </w:numPr>
      </w:pPr>
      <w:r>
        <w:rPr>
          <w:b/>
          <w:szCs w:val="24"/>
        </w:rPr>
        <w:t xml:space="preserve">Missed Assignments: </w:t>
      </w:r>
      <w:r>
        <w:rPr>
          <w:szCs w:val="24"/>
        </w:rPr>
        <w:t>Any missed assignment due to an excused absence, the cadet will have three school days to make it up. Any missed assignments due to an unexcused absence the cadet will receive a failing grade for that assignment.</w:t>
      </w:r>
    </w:p>
    <w:p w14:paraId="4F6BE5DA" w14:textId="77777777" w:rsidR="00EA05CE" w:rsidRPr="00917B1A" w:rsidRDefault="00EA05CE" w:rsidP="00EA05CE">
      <w:pPr>
        <w:numPr>
          <w:ilvl w:val="0"/>
          <w:numId w:val="6"/>
        </w:numPr>
      </w:pPr>
      <w:r>
        <w:rPr>
          <w:b/>
          <w:szCs w:val="24"/>
        </w:rPr>
        <w:t xml:space="preserve">Academic Dishonesty: </w:t>
      </w:r>
      <w:r>
        <w:t>“Sharing Answers” on examinations will not be tolerated.  Any Cadet caught violating the “Honor Code” will be subject to disciplinary action</w:t>
      </w:r>
      <w:r w:rsidR="00D45738">
        <w:t>.</w:t>
      </w:r>
      <w:r>
        <w:t xml:space="preserve">  A second violation will result in more severe disciplinary action</w:t>
      </w:r>
      <w:r w:rsidR="00105019">
        <w:t xml:space="preserve"> as outlined in</w:t>
      </w:r>
      <w:r w:rsidR="004A273D">
        <w:t xml:space="preserve"> the </w:t>
      </w:r>
      <w:r w:rsidR="003949B5">
        <w:t>“</w:t>
      </w:r>
      <w:r w:rsidR="004A273D">
        <w:t>Westside Student</w:t>
      </w:r>
      <w:r w:rsidR="003949B5">
        <w:t>’s</w:t>
      </w:r>
      <w:r w:rsidR="004A273D">
        <w:t xml:space="preserve"> Handbook</w:t>
      </w:r>
      <w:r w:rsidR="003949B5">
        <w:t>”</w:t>
      </w:r>
    </w:p>
    <w:p w14:paraId="795DC504" w14:textId="77777777" w:rsidR="00EA05CE" w:rsidRDefault="00EA05CE" w:rsidP="00EA05CE">
      <w:pPr>
        <w:ind w:left="360"/>
        <w:rPr>
          <w:b/>
          <w:szCs w:val="24"/>
        </w:rPr>
      </w:pPr>
    </w:p>
    <w:p w14:paraId="1D5C2F14" w14:textId="77777777" w:rsidR="00EA05CE" w:rsidRDefault="00EA05CE" w:rsidP="00EA05CE">
      <w:pPr>
        <w:ind w:left="360"/>
        <w:rPr>
          <w:b/>
          <w:szCs w:val="24"/>
        </w:rPr>
      </w:pPr>
      <w:r>
        <w:rPr>
          <w:b/>
          <w:szCs w:val="24"/>
        </w:rPr>
        <w:t>Grading:</w:t>
      </w:r>
    </w:p>
    <w:p w14:paraId="7486D938" w14:textId="77777777" w:rsidR="00EA05CE" w:rsidRDefault="00EA05CE" w:rsidP="00EA05CE">
      <w:pPr>
        <w:numPr>
          <w:ilvl w:val="0"/>
          <w:numId w:val="12"/>
        </w:numPr>
        <w:rPr>
          <w:szCs w:val="24"/>
        </w:rPr>
      </w:pPr>
      <w:r>
        <w:rPr>
          <w:szCs w:val="24"/>
        </w:rPr>
        <w:t>Major grades 70%</w:t>
      </w:r>
    </w:p>
    <w:p w14:paraId="74483A11" w14:textId="77777777" w:rsidR="00EA05CE" w:rsidRDefault="00EA05CE" w:rsidP="00EA05CE">
      <w:pPr>
        <w:numPr>
          <w:ilvl w:val="0"/>
          <w:numId w:val="12"/>
        </w:numPr>
        <w:rPr>
          <w:szCs w:val="24"/>
        </w:rPr>
      </w:pPr>
      <w:r>
        <w:rPr>
          <w:szCs w:val="24"/>
        </w:rPr>
        <w:t>Minor grades 30%</w:t>
      </w:r>
    </w:p>
    <w:p w14:paraId="11E8A0C7" w14:textId="77777777" w:rsidR="00D45738" w:rsidRPr="00D45738" w:rsidRDefault="00D45738" w:rsidP="00D45738">
      <w:pPr>
        <w:numPr>
          <w:ilvl w:val="0"/>
          <w:numId w:val="12"/>
        </w:numPr>
      </w:pPr>
      <w:r w:rsidRPr="00D45738">
        <w:rPr>
          <w:b/>
          <w:szCs w:val="24"/>
        </w:rPr>
        <w:t>Failed Exam/Assignment:</w:t>
      </w:r>
      <w:r>
        <w:t xml:space="preserve"> Any cadet who has failed an examination or assignment (to include not wearing the uniform), will have one week from date of posting the grade to the grade-book to redo/make-up the exam or assignment to get a maximum grade of 80%. Otherwise the posted grade will remain. </w:t>
      </w:r>
    </w:p>
    <w:p w14:paraId="246CBCD9" w14:textId="77777777" w:rsidR="00EA05CE" w:rsidRDefault="00EA05CE" w:rsidP="00EA05CE">
      <w:pPr>
        <w:numPr>
          <w:ilvl w:val="0"/>
          <w:numId w:val="12"/>
        </w:numPr>
        <w:rPr>
          <w:szCs w:val="24"/>
        </w:rPr>
      </w:pPr>
      <w:r>
        <w:rPr>
          <w:szCs w:val="24"/>
        </w:rPr>
        <w:t>Note:  Any cadet w</w:t>
      </w:r>
      <w:r w:rsidR="00421D82">
        <w:rPr>
          <w:szCs w:val="24"/>
        </w:rPr>
        <w:t>ho receives a grade less than 75</w:t>
      </w:r>
      <w:r>
        <w:rPr>
          <w:szCs w:val="24"/>
        </w:rPr>
        <w:t xml:space="preserve">% on an examination or assignment will have an opportunity to improve the grade within one week of posting the grade to the grade-book with a maximum possible grade of 80%. </w:t>
      </w:r>
    </w:p>
    <w:p w14:paraId="7A95A067" w14:textId="77777777" w:rsidR="00EA05CE" w:rsidRDefault="00EA05CE" w:rsidP="00EA05CE">
      <w:pPr>
        <w:ind w:firstLine="720"/>
        <w:rPr>
          <w:b/>
          <w:sz w:val="16"/>
          <w:szCs w:val="16"/>
        </w:rPr>
      </w:pPr>
    </w:p>
    <w:p w14:paraId="59378BDF" w14:textId="77777777" w:rsidR="00EA05CE" w:rsidRDefault="00EA05CE" w:rsidP="00EA05CE">
      <w:pPr>
        <w:ind w:firstLine="720"/>
        <w:rPr>
          <w:szCs w:val="24"/>
        </w:rPr>
      </w:pPr>
      <w:r>
        <w:rPr>
          <w:b/>
          <w:szCs w:val="24"/>
        </w:rPr>
        <w:t>Conduct Grade:</w:t>
      </w:r>
    </w:p>
    <w:tbl>
      <w:tblPr>
        <w:tblStyle w:val="TableGrid"/>
        <w:tblW w:w="0" w:type="auto"/>
        <w:tblInd w:w="918" w:type="dxa"/>
        <w:tblLook w:val="01E0" w:firstRow="1" w:lastRow="1" w:firstColumn="1" w:lastColumn="1" w:noHBand="0" w:noVBand="0"/>
      </w:tblPr>
      <w:tblGrid>
        <w:gridCol w:w="2430"/>
        <w:gridCol w:w="1800"/>
      </w:tblGrid>
      <w:tr w:rsidR="00EA05CE" w14:paraId="19E30176" w14:textId="77777777" w:rsidTr="00E64A1D">
        <w:tc>
          <w:tcPr>
            <w:tcW w:w="2430" w:type="dxa"/>
          </w:tcPr>
          <w:p w14:paraId="42FDDEFA" w14:textId="77777777" w:rsidR="00EA05CE" w:rsidRDefault="00EA05CE" w:rsidP="00E64A1D">
            <w:pPr>
              <w:rPr>
                <w:szCs w:val="24"/>
              </w:rPr>
            </w:pPr>
            <w:r>
              <w:rPr>
                <w:szCs w:val="24"/>
              </w:rPr>
              <w:t>Excellent</w:t>
            </w:r>
          </w:p>
        </w:tc>
        <w:tc>
          <w:tcPr>
            <w:tcW w:w="1800" w:type="dxa"/>
          </w:tcPr>
          <w:p w14:paraId="205FE50E" w14:textId="77777777" w:rsidR="00EA05CE" w:rsidRDefault="00AC04C6" w:rsidP="00E64A1D">
            <w:pPr>
              <w:rPr>
                <w:szCs w:val="24"/>
              </w:rPr>
            </w:pPr>
            <w:r>
              <w:rPr>
                <w:szCs w:val="24"/>
              </w:rPr>
              <w:t>90-100</w:t>
            </w:r>
          </w:p>
        </w:tc>
      </w:tr>
      <w:tr w:rsidR="00EA05CE" w14:paraId="16E4F9F6" w14:textId="77777777" w:rsidTr="00E64A1D">
        <w:tc>
          <w:tcPr>
            <w:tcW w:w="2430" w:type="dxa"/>
          </w:tcPr>
          <w:p w14:paraId="34BBC843" w14:textId="77777777" w:rsidR="00EA05CE" w:rsidRDefault="00EA05CE" w:rsidP="00E64A1D">
            <w:pPr>
              <w:rPr>
                <w:szCs w:val="24"/>
              </w:rPr>
            </w:pPr>
            <w:r>
              <w:rPr>
                <w:szCs w:val="24"/>
              </w:rPr>
              <w:t>Satisfactory</w:t>
            </w:r>
          </w:p>
        </w:tc>
        <w:tc>
          <w:tcPr>
            <w:tcW w:w="1800" w:type="dxa"/>
          </w:tcPr>
          <w:p w14:paraId="22FE7541" w14:textId="77777777" w:rsidR="00EA05CE" w:rsidRDefault="00AC04C6" w:rsidP="00AC04C6">
            <w:pPr>
              <w:rPr>
                <w:szCs w:val="24"/>
              </w:rPr>
            </w:pPr>
            <w:r>
              <w:rPr>
                <w:szCs w:val="24"/>
              </w:rPr>
              <w:t>80-89</w:t>
            </w:r>
            <w:r w:rsidR="00EA05CE">
              <w:rPr>
                <w:szCs w:val="24"/>
              </w:rPr>
              <w:t xml:space="preserve"> </w:t>
            </w:r>
          </w:p>
        </w:tc>
      </w:tr>
      <w:tr w:rsidR="00EA05CE" w14:paraId="1D09D358" w14:textId="77777777" w:rsidTr="00E64A1D">
        <w:tc>
          <w:tcPr>
            <w:tcW w:w="2430" w:type="dxa"/>
          </w:tcPr>
          <w:p w14:paraId="69560072" w14:textId="77777777" w:rsidR="00EA05CE" w:rsidRDefault="00EA05CE" w:rsidP="00E64A1D">
            <w:pPr>
              <w:rPr>
                <w:szCs w:val="24"/>
              </w:rPr>
            </w:pPr>
            <w:r>
              <w:rPr>
                <w:szCs w:val="24"/>
              </w:rPr>
              <w:t>Needs Improvement</w:t>
            </w:r>
          </w:p>
        </w:tc>
        <w:tc>
          <w:tcPr>
            <w:tcW w:w="1800" w:type="dxa"/>
          </w:tcPr>
          <w:p w14:paraId="235C0A74" w14:textId="77777777" w:rsidR="00EA05CE" w:rsidRDefault="00AC04C6" w:rsidP="00E64A1D">
            <w:pPr>
              <w:rPr>
                <w:szCs w:val="24"/>
              </w:rPr>
            </w:pPr>
            <w:r>
              <w:rPr>
                <w:szCs w:val="24"/>
              </w:rPr>
              <w:t>75-79</w:t>
            </w:r>
          </w:p>
        </w:tc>
      </w:tr>
      <w:tr w:rsidR="00EA05CE" w14:paraId="02572CB7" w14:textId="77777777" w:rsidTr="00E64A1D">
        <w:tc>
          <w:tcPr>
            <w:tcW w:w="2430" w:type="dxa"/>
          </w:tcPr>
          <w:p w14:paraId="1CFD8A39" w14:textId="77777777" w:rsidR="00EA05CE" w:rsidRDefault="00EA05CE" w:rsidP="00E64A1D">
            <w:pPr>
              <w:rPr>
                <w:szCs w:val="24"/>
              </w:rPr>
            </w:pPr>
            <w:r>
              <w:rPr>
                <w:szCs w:val="24"/>
              </w:rPr>
              <w:t>Unsatisfactory</w:t>
            </w:r>
          </w:p>
        </w:tc>
        <w:tc>
          <w:tcPr>
            <w:tcW w:w="1800" w:type="dxa"/>
          </w:tcPr>
          <w:p w14:paraId="45AC6979" w14:textId="77777777" w:rsidR="00EA05CE" w:rsidRDefault="00AC04C6" w:rsidP="00E64A1D">
            <w:pPr>
              <w:rPr>
                <w:szCs w:val="24"/>
              </w:rPr>
            </w:pPr>
            <w:r>
              <w:rPr>
                <w:szCs w:val="24"/>
              </w:rPr>
              <w:t>74-0</w:t>
            </w:r>
          </w:p>
        </w:tc>
      </w:tr>
    </w:tbl>
    <w:p w14:paraId="655B0F37" w14:textId="77777777" w:rsidR="00EA05CE" w:rsidRDefault="00EA05CE" w:rsidP="00EA05CE">
      <w:pPr>
        <w:ind w:firstLine="720"/>
        <w:rPr>
          <w:szCs w:val="24"/>
        </w:rPr>
      </w:pPr>
    </w:p>
    <w:p w14:paraId="7163ADA9" w14:textId="77777777" w:rsidR="00EA05CE" w:rsidRDefault="00EA05CE" w:rsidP="00EA05CE">
      <w:pPr>
        <w:numPr>
          <w:ilvl w:val="0"/>
          <w:numId w:val="8"/>
        </w:numPr>
        <w:rPr>
          <w:szCs w:val="24"/>
        </w:rPr>
      </w:pPr>
      <w:r>
        <w:rPr>
          <w:szCs w:val="24"/>
        </w:rPr>
        <w:t>First Level Offense:  Conduct points are reduced one for every infraction of ROTC regulations, policies and /or violations of classroom rules.</w:t>
      </w:r>
    </w:p>
    <w:p w14:paraId="180A26D5" w14:textId="77777777" w:rsidR="00EA05CE" w:rsidRDefault="00EA05CE" w:rsidP="00EA05CE">
      <w:pPr>
        <w:numPr>
          <w:ilvl w:val="0"/>
          <w:numId w:val="8"/>
        </w:numPr>
        <w:rPr>
          <w:szCs w:val="24"/>
        </w:rPr>
      </w:pPr>
      <w:r>
        <w:rPr>
          <w:szCs w:val="24"/>
        </w:rPr>
        <w:t xml:space="preserve">Second Level Offense:  Conduct points reduced 5 points every time student requires an Administrative/Instructor intervention; or the infraction is more serious in nature or is a repeated violation under Level I.  </w:t>
      </w:r>
    </w:p>
    <w:p w14:paraId="5880655C" w14:textId="77777777" w:rsidR="00EA05CE" w:rsidRPr="00DA7BD2" w:rsidRDefault="00EA05CE" w:rsidP="00EA05CE">
      <w:pPr>
        <w:ind w:firstLine="720"/>
        <w:rPr>
          <w:b/>
          <w:sz w:val="16"/>
          <w:szCs w:val="16"/>
        </w:rPr>
      </w:pPr>
    </w:p>
    <w:p w14:paraId="50BD6C2A" w14:textId="77777777" w:rsidR="00EA05CE" w:rsidRPr="00BD21C7" w:rsidRDefault="00EA05CE" w:rsidP="00EA05CE">
      <w:pPr>
        <w:numPr>
          <w:ilvl w:val="0"/>
          <w:numId w:val="9"/>
        </w:numPr>
        <w:rPr>
          <w:szCs w:val="24"/>
        </w:rPr>
      </w:pPr>
      <w:r w:rsidRPr="00BD21C7">
        <w:rPr>
          <w:b/>
          <w:szCs w:val="24"/>
        </w:rPr>
        <w:lastRenderedPageBreak/>
        <w:t>Standards of Appearance:</w:t>
      </w:r>
    </w:p>
    <w:p w14:paraId="0DEB56C3" w14:textId="67441DCB" w:rsidR="00EA05CE" w:rsidRPr="00BD21C7" w:rsidRDefault="00EA05CE" w:rsidP="00EA05CE">
      <w:pPr>
        <w:ind w:left="720"/>
        <w:rPr>
          <w:szCs w:val="24"/>
        </w:rPr>
      </w:pPr>
      <w:r w:rsidRPr="00BD21C7">
        <w:rPr>
          <w:szCs w:val="24"/>
        </w:rPr>
        <w:t xml:space="preserve">Cadets represent </w:t>
      </w:r>
      <w:smartTag w:uri="urn:schemas-microsoft-com:office:smarttags" w:element="place">
        <w:smartTag w:uri="urn:schemas-microsoft-com:office:smarttags" w:element="PlaceName">
          <w:r w:rsidRPr="00BD21C7">
            <w:rPr>
              <w:szCs w:val="24"/>
            </w:rPr>
            <w:t>Westside</w:t>
          </w:r>
        </w:smartTag>
        <w:r w:rsidRPr="00BD21C7">
          <w:rPr>
            <w:szCs w:val="24"/>
          </w:rPr>
          <w:t xml:space="preserve"> </w:t>
        </w:r>
        <w:smartTag w:uri="urn:schemas-microsoft-com:office:smarttags" w:element="PlaceType">
          <w:r w:rsidRPr="00BD21C7">
            <w:rPr>
              <w:szCs w:val="24"/>
            </w:rPr>
            <w:t>Senior High School</w:t>
          </w:r>
        </w:smartTag>
      </w:smartTag>
      <w:r w:rsidRPr="00BD21C7">
        <w:rPr>
          <w:szCs w:val="24"/>
        </w:rPr>
        <w:t xml:space="preserve"> and the 22</w:t>
      </w:r>
      <w:r w:rsidRPr="00BD21C7">
        <w:rPr>
          <w:szCs w:val="24"/>
          <w:vertAlign w:val="superscript"/>
        </w:rPr>
        <w:t>nd</w:t>
      </w:r>
      <w:r w:rsidRPr="00BD21C7">
        <w:rPr>
          <w:szCs w:val="24"/>
        </w:rPr>
        <w:t xml:space="preserve"> “Wolf pack” battalion.  Cadets are required to adhere to </w:t>
      </w:r>
      <w:smartTag w:uri="urn:schemas-microsoft-com:office:smarttags" w:element="place">
        <w:smartTag w:uri="urn:schemas-microsoft-com:office:smarttags" w:element="PlaceName">
          <w:r w:rsidRPr="00BD21C7">
            <w:rPr>
              <w:szCs w:val="24"/>
            </w:rPr>
            <w:t>Westside</w:t>
          </w:r>
        </w:smartTag>
        <w:r w:rsidRPr="00BD21C7">
          <w:rPr>
            <w:szCs w:val="24"/>
          </w:rPr>
          <w:t xml:space="preserve"> </w:t>
        </w:r>
        <w:smartTag w:uri="urn:schemas-microsoft-com:office:smarttags" w:element="PlaceType">
          <w:r w:rsidRPr="00BD21C7">
            <w:rPr>
              <w:szCs w:val="24"/>
            </w:rPr>
            <w:t>High School</w:t>
          </w:r>
        </w:smartTag>
      </w:smartTag>
      <w:r w:rsidRPr="00BD21C7">
        <w:rPr>
          <w:szCs w:val="24"/>
        </w:rPr>
        <w:t xml:space="preserve">’s Dress Code Policy and in addition, </w:t>
      </w:r>
      <w:r>
        <w:rPr>
          <w:szCs w:val="24"/>
        </w:rPr>
        <w:t xml:space="preserve">all </w:t>
      </w:r>
      <w:r w:rsidRPr="00BD21C7">
        <w:rPr>
          <w:szCs w:val="24"/>
        </w:rPr>
        <w:t xml:space="preserve">cadets </w:t>
      </w:r>
      <w:r>
        <w:rPr>
          <w:szCs w:val="24"/>
        </w:rPr>
        <w:t xml:space="preserve">whether they participate </w:t>
      </w:r>
      <w:r w:rsidRPr="00BD21C7">
        <w:rPr>
          <w:szCs w:val="24"/>
        </w:rPr>
        <w:t>in any JROTC activity</w:t>
      </w:r>
      <w:r>
        <w:rPr>
          <w:szCs w:val="24"/>
        </w:rPr>
        <w:t xml:space="preserve"> or not</w:t>
      </w:r>
      <w:r w:rsidRPr="00BD21C7">
        <w:rPr>
          <w:szCs w:val="24"/>
        </w:rPr>
        <w:t xml:space="preserve">, must also comply with personal appearance standards as set forth in Army Regulation 670-1 and Cadet Command Regulation 145-2. Wherein, male cadets may not wear earrings </w:t>
      </w:r>
      <w:r>
        <w:rPr>
          <w:szCs w:val="24"/>
        </w:rPr>
        <w:t xml:space="preserve">and must have a neat </w:t>
      </w:r>
      <w:r w:rsidR="003A51E7">
        <w:rPr>
          <w:szCs w:val="24"/>
        </w:rPr>
        <w:t>haircut</w:t>
      </w:r>
      <w:r>
        <w:rPr>
          <w:szCs w:val="24"/>
        </w:rPr>
        <w:t xml:space="preserve"> and be clean shaven (mustaches are authorized).  P</w:t>
      </w:r>
      <w:r w:rsidRPr="00BD21C7">
        <w:rPr>
          <w:szCs w:val="24"/>
        </w:rPr>
        <w:t xml:space="preserve">ants </w:t>
      </w:r>
      <w:r>
        <w:rPr>
          <w:szCs w:val="24"/>
        </w:rPr>
        <w:t>will be worn</w:t>
      </w:r>
      <w:r w:rsidRPr="00BD21C7">
        <w:rPr>
          <w:szCs w:val="24"/>
        </w:rPr>
        <w:t xml:space="preserve"> at the natural waist</w:t>
      </w:r>
      <w:r>
        <w:rPr>
          <w:szCs w:val="24"/>
        </w:rPr>
        <w:t>line.</w:t>
      </w:r>
      <w:r w:rsidRPr="00BD21C7">
        <w:rPr>
          <w:szCs w:val="24"/>
        </w:rPr>
        <w:t xml:space="preserve">  Female cadets may wear one earring per ear and not show any midriff. </w:t>
      </w:r>
      <w:r>
        <w:rPr>
          <w:szCs w:val="24"/>
        </w:rPr>
        <w:t xml:space="preserve">Hair must be no lower </w:t>
      </w:r>
      <w:r w:rsidR="003A51E7">
        <w:rPr>
          <w:szCs w:val="24"/>
        </w:rPr>
        <w:t>than</w:t>
      </w:r>
      <w:r>
        <w:rPr>
          <w:szCs w:val="24"/>
        </w:rPr>
        <w:t xml:space="preserve"> the lower edge of the shirt collar when in uniform. These standards must be met when in </w:t>
      </w:r>
      <w:r w:rsidRPr="00BD21C7">
        <w:rPr>
          <w:szCs w:val="24"/>
        </w:rPr>
        <w:t xml:space="preserve">uniform or participating in any activity associated with JROTC.  This includes class, competitions, workshops, field trips, visits to the Cadet Battalion area, etc.  </w:t>
      </w:r>
      <w:r>
        <w:rPr>
          <w:szCs w:val="24"/>
        </w:rPr>
        <w:t>Inspections for adherence to cadet standards are a graded exercise.</w:t>
      </w:r>
      <w:r w:rsidRPr="00BD21C7">
        <w:rPr>
          <w:szCs w:val="24"/>
        </w:rPr>
        <w:t xml:space="preserve"> </w:t>
      </w:r>
    </w:p>
    <w:p w14:paraId="186C1F9B" w14:textId="77777777" w:rsidR="00EA05CE" w:rsidRPr="00DA7BD2" w:rsidRDefault="00EA05CE" w:rsidP="00EA05CE">
      <w:pPr>
        <w:ind w:firstLine="720"/>
        <w:rPr>
          <w:b/>
          <w:sz w:val="16"/>
          <w:szCs w:val="16"/>
        </w:rPr>
      </w:pPr>
    </w:p>
    <w:p w14:paraId="07052998" w14:textId="77777777" w:rsidR="00EA05CE" w:rsidRPr="00BD21C7" w:rsidRDefault="00EA05CE" w:rsidP="00EA05CE">
      <w:pPr>
        <w:numPr>
          <w:ilvl w:val="0"/>
          <w:numId w:val="10"/>
        </w:numPr>
        <w:rPr>
          <w:b/>
          <w:szCs w:val="24"/>
        </w:rPr>
      </w:pPr>
      <w:r w:rsidRPr="00BD21C7">
        <w:rPr>
          <w:b/>
          <w:szCs w:val="24"/>
        </w:rPr>
        <w:t>Army Instructor Expectations:</w:t>
      </w:r>
    </w:p>
    <w:p w14:paraId="6C196D1B" w14:textId="77777777" w:rsidR="00EA05CE" w:rsidRPr="002D2A3A" w:rsidRDefault="00EA05CE" w:rsidP="00EA05CE">
      <w:pPr>
        <w:numPr>
          <w:ilvl w:val="0"/>
          <w:numId w:val="5"/>
        </w:numPr>
        <w:rPr>
          <w:szCs w:val="24"/>
        </w:rPr>
      </w:pPr>
      <w:r w:rsidRPr="002D2A3A">
        <w:rPr>
          <w:szCs w:val="24"/>
        </w:rPr>
        <w:t>Be on time for class.  Come to class prepared to learn (pen and notebook/</w:t>
      </w:r>
      <w:r w:rsidR="00C822B6">
        <w:rPr>
          <w:szCs w:val="24"/>
        </w:rPr>
        <w:t>Laptop</w:t>
      </w:r>
      <w:r w:rsidRPr="002D2A3A">
        <w:rPr>
          <w:szCs w:val="24"/>
        </w:rPr>
        <w:t>).</w:t>
      </w:r>
    </w:p>
    <w:p w14:paraId="267B8A30" w14:textId="177DD6CF" w:rsidR="00EA05CE" w:rsidRDefault="00EA05CE" w:rsidP="00EA05CE">
      <w:pPr>
        <w:numPr>
          <w:ilvl w:val="0"/>
          <w:numId w:val="5"/>
        </w:numPr>
        <w:rPr>
          <w:szCs w:val="24"/>
        </w:rPr>
      </w:pPr>
      <w:r>
        <w:rPr>
          <w:szCs w:val="24"/>
        </w:rPr>
        <w:t xml:space="preserve">Set the </w:t>
      </w:r>
      <w:r w:rsidR="009215B6">
        <w:rPr>
          <w:szCs w:val="24"/>
        </w:rPr>
        <w:t>example,</w:t>
      </w:r>
      <w:r w:rsidR="00AC04C6">
        <w:rPr>
          <w:szCs w:val="24"/>
        </w:rPr>
        <w:t xml:space="preserve"> during the class period and all classes.</w:t>
      </w:r>
    </w:p>
    <w:p w14:paraId="6C712422" w14:textId="77777777" w:rsidR="00EA05CE" w:rsidRPr="002D2A3A" w:rsidRDefault="00EA05CE" w:rsidP="00EA05CE">
      <w:pPr>
        <w:numPr>
          <w:ilvl w:val="0"/>
          <w:numId w:val="5"/>
        </w:numPr>
        <w:rPr>
          <w:szCs w:val="24"/>
        </w:rPr>
      </w:pPr>
      <w:r>
        <w:rPr>
          <w:szCs w:val="24"/>
        </w:rPr>
        <w:t xml:space="preserve">Participate in </w:t>
      </w:r>
      <w:r w:rsidR="00AC04C6">
        <w:rPr>
          <w:szCs w:val="24"/>
        </w:rPr>
        <w:t xml:space="preserve">all </w:t>
      </w:r>
      <w:r>
        <w:rPr>
          <w:szCs w:val="24"/>
        </w:rPr>
        <w:t xml:space="preserve">classroom </w:t>
      </w:r>
      <w:r w:rsidR="003949B5">
        <w:rPr>
          <w:szCs w:val="24"/>
        </w:rPr>
        <w:t xml:space="preserve">and outdoor </w:t>
      </w:r>
      <w:r>
        <w:rPr>
          <w:szCs w:val="24"/>
        </w:rPr>
        <w:t xml:space="preserve">activities. </w:t>
      </w:r>
    </w:p>
    <w:p w14:paraId="4B841E3E" w14:textId="77777777" w:rsidR="00EA05CE" w:rsidRPr="002D2A3A" w:rsidRDefault="00EA05CE" w:rsidP="00EA05CE">
      <w:pPr>
        <w:numPr>
          <w:ilvl w:val="0"/>
          <w:numId w:val="5"/>
        </w:numPr>
        <w:rPr>
          <w:szCs w:val="24"/>
        </w:rPr>
      </w:pPr>
      <w:r>
        <w:rPr>
          <w:szCs w:val="24"/>
        </w:rPr>
        <w:t>Obey school and classroom rules and norms</w:t>
      </w:r>
      <w:r w:rsidRPr="002D2A3A">
        <w:rPr>
          <w:szCs w:val="24"/>
        </w:rPr>
        <w:t>.</w:t>
      </w:r>
    </w:p>
    <w:p w14:paraId="26890DF6" w14:textId="77777777" w:rsidR="00EA05CE" w:rsidRPr="002D2A3A" w:rsidRDefault="00EA05CE" w:rsidP="00EA05CE">
      <w:pPr>
        <w:numPr>
          <w:ilvl w:val="0"/>
          <w:numId w:val="5"/>
        </w:numPr>
        <w:rPr>
          <w:szCs w:val="24"/>
        </w:rPr>
      </w:pPr>
      <w:r>
        <w:rPr>
          <w:szCs w:val="24"/>
        </w:rPr>
        <w:t>Study th</w:t>
      </w:r>
      <w:r w:rsidR="00D45738">
        <w:rPr>
          <w:szCs w:val="24"/>
        </w:rPr>
        <w:t>e material given to you and know the following:</w:t>
      </w:r>
    </w:p>
    <w:p w14:paraId="72E95D3F" w14:textId="77777777" w:rsidR="00EA05CE" w:rsidRPr="002D2A3A" w:rsidRDefault="00EA05CE" w:rsidP="00EA05CE">
      <w:pPr>
        <w:numPr>
          <w:ilvl w:val="1"/>
          <w:numId w:val="5"/>
        </w:numPr>
        <w:rPr>
          <w:szCs w:val="24"/>
        </w:rPr>
      </w:pPr>
      <w:r>
        <w:rPr>
          <w:szCs w:val="24"/>
        </w:rPr>
        <w:t>Rank Identification (Officer and Enlisted)</w:t>
      </w:r>
    </w:p>
    <w:p w14:paraId="7DAB33A4" w14:textId="77777777" w:rsidR="00EA05CE" w:rsidRPr="002D2A3A" w:rsidRDefault="00EA05CE" w:rsidP="00EA05CE">
      <w:pPr>
        <w:numPr>
          <w:ilvl w:val="1"/>
          <w:numId w:val="5"/>
        </w:numPr>
        <w:rPr>
          <w:szCs w:val="24"/>
        </w:rPr>
      </w:pPr>
      <w:r w:rsidRPr="002D2A3A">
        <w:rPr>
          <w:szCs w:val="24"/>
        </w:rPr>
        <w:t>Squad and Platoon Drill (23 count sequence)</w:t>
      </w:r>
    </w:p>
    <w:p w14:paraId="2BE9213A" w14:textId="77777777" w:rsidR="00EA05CE" w:rsidRPr="002D2A3A" w:rsidRDefault="00EA05CE" w:rsidP="00EA05CE">
      <w:pPr>
        <w:numPr>
          <w:ilvl w:val="1"/>
          <w:numId w:val="5"/>
        </w:numPr>
        <w:rPr>
          <w:szCs w:val="24"/>
        </w:rPr>
      </w:pPr>
      <w:r>
        <w:rPr>
          <w:szCs w:val="24"/>
        </w:rPr>
        <w:t>How to wear your uniform and wear it on designated days</w:t>
      </w:r>
    </w:p>
    <w:p w14:paraId="29AC7148" w14:textId="77777777" w:rsidR="00EA05CE" w:rsidRDefault="00EA05CE" w:rsidP="00EA05CE">
      <w:pPr>
        <w:numPr>
          <w:ilvl w:val="1"/>
          <w:numId w:val="5"/>
        </w:numPr>
        <w:rPr>
          <w:szCs w:val="24"/>
        </w:rPr>
      </w:pPr>
      <w:r w:rsidRPr="002D2A3A">
        <w:rPr>
          <w:szCs w:val="24"/>
        </w:rPr>
        <w:t xml:space="preserve">The </w:t>
      </w:r>
      <w:smartTag w:uri="urn:schemas-microsoft-com:office:smarttags" w:element="City">
        <w:smartTag w:uri="urn:schemas-microsoft-com:office:smarttags" w:element="place">
          <w:r w:rsidRPr="002D2A3A">
            <w:rPr>
              <w:szCs w:val="24"/>
            </w:rPr>
            <w:t>Mission</w:t>
          </w:r>
        </w:smartTag>
      </w:smartTag>
      <w:r w:rsidRPr="002D2A3A">
        <w:rPr>
          <w:szCs w:val="24"/>
        </w:rPr>
        <w:t xml:space="preserve"> of JROTC</w:t>
      </w:r>
    </w:p>
    <w:p w14:paraId="5782AE5F" w14:textId="77777777" w:rsidR="00EA05CE" w:rsidRPr="00732473" w:rsidRDefault="00EA05CE" w:rsidP="00EA05CE">
      <w:pPr>
        <w:numPr>
          <w:ilvl w:val="1"/>
          <w:numId w:val="5"/>
        </w:numPr>
        <w:rPr>
          <w:sz w:val="22"/>
          <w:szCs w:val="22"/>
        </w:rPr>
      </w:pPr>
      <w:r>
        <w:rPr>
          <w:szCs w:val="24"/>
        </w:rPr>
        <w:t>The Cadet Creed</w:t>
      </w:r>
    </w:p>
    <w:p w14:paraId="4B685CD6" w14:textId="77777777" w:rsidR="006F5341" w:rsidRDefault="006F5341"/>
    <w:sectPr w:rsidR="006F5341" w:rsidSect="00E64A1D">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6A06" w14:textId="77777777" w:rsidR="00495A66" w:rsidRDefault="00495A66">
      <w:r>
        <w:separator/>
      </w:r>
    </w:p>
  </w:endnote>
  <w:endnote w:type="continuationSeparator" w:id="0">
    <w:p w14:paraId="5E8577E3" w14:textId="77777777" w:rsidR="00495A66" w:rsidRDefault="0049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CRB">
    <w:altName w:val="Lucida Console"/>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don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81CE" w14:textId="16C1E07C" w:rsidR="00915894" w:rsidRDefault="00915894" w:rsidP="00E64A1D">
    <w:pPr>
      <w:pStyle w:val="Footer"/>
      <w:jc w:val="center"/>
    </w:pPr>
    <w:r>
      <w:t xml:space="preserve">Page </w:t>
    </w:r>
    <w:r w:rsidR="00285949">
      <w:fldChar w:fldCharType="begin"/>
    </w:r>
    <w:r w:rsidR="00285949">
      <w:instrText xml:space="preserve"> PAGE </w:instrText>
    </w:r>
    <w:r w:rsidR="00285949">
      <w:fldChar w:fldCharType="separate"/>
    </w:r>
    <w:r w:rsidR="00336AA8">
      <w:rPr>
        <w:noProof/>
      </w:rPr>
      <w:t>1</w:t>
    </w:r>
    <w:r w:rsidR="00285949">
      <w:rPr>
        <w:noProof/>
      </w:rPr>
      <w:fldChar w:fldCharType="end"/>
    </w:r>
    <w:r>
      <w:t xml:space="preserve"> of </w:t>
    </w:r>
    <w:r>
      <w:fldChar w:fldCharType="begin"/>
    </w:r>
    <w:r>
      <w:instrText xml:space="preserve"> NUMPAGES </w:instrText>
    </w:r>
    <w:r>
      <w:fldChar w:fldCharType="separate"/>
    </w:r>
    <w:r w:rsidR="00336AA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259D" w14:textId="77777777" w:rsidR="00495A66" w:rsidRDefault="00495A66">
      <w:r>
        <w:separator/>
      </w:r>
    </w:p>
  </w:footnote>
  <w:footnote w:type="continuationSeparator" w:id="0">
    <w:p w14:paraId="7355BFE5" w14:textId="77777777" w:rsidR="00495A66" w:rsidRDefault="00495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AA9"/>
    <w:multiLevelType w:val="hybridMultilevel"/>
    <w:tmpl w:val="AD5634D0"/>
    <w:lvl w:ilvl="0" w:tplc="0409000D">
      <w:start w:val="1"/>
      <w:numFmt w:val="bullet"/>
      <w:lvlText w:val=""/>
      <w:lvlJc w:val="left"/>
      <w:pPr>
        <w:tabs>
          <w:tab w:val="num" w:pos="2160"/>
        </w:tabs>
        <w:ind w:left="2160" w:hanging="360"/>
      </w:pPr>
      <w:rPr>
        <w:rFonts w:ascii="Wingdings" w:hAnsi="Wingdings" w:hint="default"/>
      </w:rPr>
    </w:lvl>
    <w:lvl w:ilvl="1" w:tplc="F02EC954">
      <w:start w:val="1"/>
      <w:numFmt w:val="bullet"/>
      <w:lvlText w:val="o"/>
      <w:lvlJc w:val="left"/>
      <w:pPr>
        <w:tabs>
          <w:tab w:val="num" w:pos="1440"/>
        </w:tabs>
        <w:ind w:left="1440" w:hanging="360"/>
      </w:pPr>
      <w:rPr>
        <w:rFonts w:ascii="OCRB" w:hAnsi="OCRB" w:hint="default"/>
      </w:rPr>
    </w:lvl>
    <w:lvl w:ilvl="2" w:tplc="0409000B">
      <w:start w:val="1"/>
      <w:numFmt w:val="bullet"/>
      <w:lvlText w:val=""/>
      <w:lvlJc w:val="left"/>
      <w:pPr>
        <w:tabs>
          <w:tab w:val="num" w:pos="2160"/>
        </w:tabs>
        <w:ind w:left="2160" w:hanging="360"/>
      </w:pPr>
      <w:rPr>
        <w:rFonts w:ascii="Wingdings" w:hAnsi="Wingdings" w:hint="default"/>
      </w:rPr>
    </w:lvl>
    <w:lvl w:ilvl="3" w:tplc="A59CFFCA" w:tentative="1">
      <w:start w:val="1"/>
      <w:numFmt w:val="bullet"/>
      <w:lvlText w:val=""/>
      <w:lvlJc w:val="left"/>
      <w:pPr>
        <w:tabs>
          <w:tab w:val="num" w:pos="2880"/>
        </w:tabs>
        <w:ind w:left="2880" w:hanging="360"/>
      </w:pPr>
      <w:rPr>
        <w:rFonts w:ascii="Symbol" w:hAnsi="Symbol" w:hint="default"/>
      </w:rPr>
    </w:lvl>
    <w:lvl w:ilvl="4" w:tplc="85B63A96" w:tentative="1">
      <w:start w:val="1"/>
      <w:numFmt w:val="bullet"/>
      <w:lvlText w:val="o"/>
      <w:lvlJc w:val="left"/>
      <w:pPr>
        <w:tabs>
          <w:tab w:val="num" w:pos="3600"/>
        </w:tabs>
        <w:ind w:left="3600" w:hanging="360"/>
      </w:pPr>
      <w:rPr>
        <w:rFonts w:ascii="OCRB" w:hAnsi="OCRB" w:hint="default"/>
      </w:rPr>
    </w:lvl>
    <w:lvl w:ilvl="5" w:tplc="EED40396" w:tentative="1">
      <w:start w:val="1"/>
      <w:numFmt w:val="bullet"/>
      <w:lvlText w:val=""/>
      <w:lvlJc w:val="left"/>
      <w:pPr>
        <w:tabs>
          <w:tab w:val="num" w:pos="4320"/>
        </w:tabs>
        <w:ind w:left="4320" w:hanging="360"/>
      </w:pPr>
      <w:rPr>
        <w:rFonts w:ascii="Sedona" w:hAnsi="Sedona" w:hint="default"/>
      </w:rPr>
    </w:lvl>
    <w:lvl w:ilvl="6" w:tplc="0960FE6E" w:tentative="1">
      <w:start w:val="1"/>
      <w:numFmt w:val="bullet"/>
      <w:lvlText w:val=""/>
      <w:lvlJc w:val="left"/>
      <w:pPr>
        <w:tabs>
          <w:tab w:val="num" w:pos="5040"/>
        </w:tabs>
        <w:ind w:left="5040" w:hanging="360"/>
      </w:pPr>
      <w:rPr>
        <w:rFonts w:ascii="Symbol" w:hAnsi="Symbol" w:hint="default"/>
      </w:rPr>
    </w:lvl>
    <w:lvl w:ilvl="7" w:tplc="7E7AA5CC" w:tentative="1">
      <w:start w:val="1"/>
      <w:numFmt w:val="bullet"/>
      <w:lvlText w:val="o"/>
      <w:lvlJc w:val="left"/>
      <w:pPr>
        <w:tabs>
          <w:tab w:val="num" w:pos="5760"/>
        </w:tabs>
        <w:ind w:left="5760" w:hanging="360"/>
      </w:pPr>
      <w:rPr>
        <w:rFonts w:ascii="OCRB" w:hAnsi="OCRB" w:hint="default"/>
      </w:rPr>
    </w:lvl>
    <w:lvl w:ilvl="8" w:tplc="279AB440" w:tentative="1">
      <w:start w:val="1"/>
      <w:numFmt w:val="bullet"/>
      <w:lvlText w:val=""/>
      <w:lvlJc w:val="left"/>
      <w:pPr>
        <w:tabs>
          <w:tab w:val="num" w:pos="6480"/>
        </w:tabs>
        <w:ind w:left="6480" w:hanging="360"/>
      </w:pPr>
      <w:rPr>
        <w:rFonts w:ascii="Sedona" w:hAnsi="Sedona" w:hint="default"/>
      </w:rPr>
    </w:lvl>
  </w:abstractNum>
  <w:abstractNum w:abstractNumId="1" w15:restartNumberingAfterBreak="0">
    <w:nsid w:val="0B22569E"/>
    <w:multiLevelType w:val="hybridMultilevel"/>
    <w:tmpl w:val="EEA2554A"/>
    <w:lvl w:ilvl="0" w:tplc="04090001">
      <w:start w:val="1"/>
      <w:numFmt w:val="bullet"/>
      <w:lvlText w:val=""/>
      <w:lvlJc w:val="left"/>
      <w:pPr>
        <w:tabs>
          <w:tab w:val="num" w:pos="720"/>
        </w:tabs>
        <w:ind w:left="720" w:hanging="360"/>
      </w:pPr>
      <w:rPr>
        <w:rFonts w:ascii="Symbol" w:hAnsi="Symbol" w:hint="default"/>
      </w:rPr>
    </w:lvl>
    <w:lvl w:ilvl="1" w:tplc="E3C221F2">
      <w:start w:val="1"/>
      <w:numFmt w:val="bullet"/>
      <w:lvlText w:val=""/>
      <w:lvlJc w:val="left"/>
      <w:pPr>
        <w:tabs>
          <w:tab w:val="num" w:pos="1440"/>
        </w:tabs>
        <w:ind w:left="1440" w:hanging="360"/>
      </w:pPr>
      <w:rPr>
        <w:rFonts w:ascii="Wingdings" w:hAnsi="Wingdings" w:hint="default"/>
        <w:sz w:val="32"/>
      </w:rPr>
    </w:lvl>
    <w:lvl w:ilvl="2" w:tplc="04090001">
      <w:start w:val="1"/>
      <w:numFmt w:val="bullet"/>
      <w:lvlText w:val=""/>
      <w:lvlJc w:val="left"/>
      <w:pPr>
        <w:tabs>
          <w:tab w:val="num" w:pos="2160"/>
        </w:tabs>
        <w:ind w:left="2160" w:hanging="360"/>
      </w:pPr>
      <w:rPr>
        <w:rFonts w:ascii="Symbol" w:hAnsi="Symbol" w:hint="default"/>
      </w:rPr>
    </w:lvl>
    <w:lvl w:ilvl="3" w:tplc="79CC0254" w:tentative="1">
      <w:start w:val="1"/>
      <w:numFmt w:val="bullet"/>
      <w:lvlText w:val=""/>
      <w:lvlJc w:val="left"/>
      <w:pPr>
        <w:tabs>
          <w:tab w:val="num" w:pos="2880"/>
        </w:tabs>
        <w:ind w:left="2880" w:hanging="360"/>
      </w:pPr>
      <w:rPr>
        <w:rFonts w:ascii="Symbol" w:hAnsi="Symbol" w:hint="default"/>
      </w:rPr>
    </w:lvl>
    <w:lvl w:ilvl="4" w:tplc="B32070C0" w:tentative="1">
      <w:start w:val="1"/>
      <w:numFmt w:val="bullet"/>
      <w:lvlText w:val="o"/>
      <w:lvlJc w:val="left"/>
      <w:pPr>
        <w:tabs>
          <w:tab w:val="num" w:pos="3600"/>
        </w:tabs>
        <w:ind w:left="3600" w:hanging="360"/>
      </w:pPr>
      <w:rPr>
        <w:rFonts w:ascii="OCRB" w:hAnsi="OCRB" w:hint="default"/>
      </w:rPr>
    </w:lvl>
    <w:lvl w:ilvl="5" w:tplc="FAAAFF0E" w:tentative="1">
      <w:start w:val="1"/>
      <w:numFmt w:val="bullet"/>
      <w:lvlText w:val=""/>
      <w:lvlJc w:val="left"/>
      <w:pPr>
        <w:tabs>
          <w:tab w:val="num" w:pos="4320"/>
        </w:tabs>
        <w:ind w:left="4320" w:hanging="360"/>
      </w:pPr>
      <w:rPr>
        <w:rFonts w:ascii="Sedona" w:hAnsi="Sedona" w:hint="default"/>
      </w:rPr>
    </w:lvl>
    <w:lvl w:ilvl="6" w:tplc="5846E46C" w:tentative="1">
      <w:start w:val="1"/>
      <w:numFmt w:val="bullet"/>
      <w:lvlText w:val=""/>
      <w:lvlJc w:val="left"/>
      <w:pPr>
        <w:tabs>
          <w:tab w:val="num" w:pos="5040"/>
        </w:tabs>
        <w:ind w:left="5040" w:hanging="360"/>
      </w:pPr>
      <w:rPr>
        <w:rFonts w:ascii="Symbol" w:hAnsi="Symbol" w:hint="default"/>
      </w:rPr>
    </w:lvl>
    <w:lvl w:ilvl="7" w:tplc="BFC6AFB6" w:tentative="1">
      <w:start w:val="1"/>
      <w:numFmt w:val="bullet"/>
      <w:lvlText w:val="o"/>
      <w:lvlJc w:val="left"/>
      <w:pPr>
        <w:tabs>
          <w:tab w:val="num" w:pos="5760"/>
        </w:tabs>
        <w:ind w:left="5760" w:hanging="360"/>
      </w:pPr>
      <w:rPr>
        <w:rFonts w:ascii="OCRB" w:hAnsi="OCRB" w:hint="default"/>
      </w:rPr>
    </w:lvl>
    <w:lvl w:ilvl="8" w:tplc="7B7A6400" w:tentative="1">
      <w:start w:val="1"/>
      <w:numFmt w:val="bullet"/>
      <w:lvlText w:val=""/>
      <w:lvlJc w:val="left"/>
      <w:pPr>
        <w:tabs>
          <w:tab w:val="num" w:pos="6480"/>
        </w:tabs>
        <w:ind w:left="6480" w:hanging="360"/>
      </w:pPr>
      <w:rPr>
        <w:rFonts w:ascii="Sedona" w:hAnsi="Sedona" w:hint="default"/>
      </w:rPr>
    </w:lvl>
  </w:abstractNum>
  <w:abstractNum w:abstractNumId="2" w15:restartNumberingAfterBreak="0">
    <w:nsid w:val="0B461E4C"/>
    <w:multiLevelType w:val="hybridMultilevel"/>
    <w:tmpl w:val="EFC27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8D37E2"/>
    <w:multiLevelType w:val="hybridMultilevel"/>
    <w:tmpl w:val="4FA625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OCRB" w:hAnsi="OCRB" w:hint="default"/>
      </w:rPr>
    </w:lvl>
    <w:lvl w:ilvl="2" w:tplc="FFFFFFFF" w:tentative="1">
      <w:start w:val="1"/>
      <w:numFmt w:val="bullet"/>
      <w:lvlText w:val=""/>
      <w:lvlJc w:val="left"/>
      <w:pPr>
        <w:tabs>
          <w:tab w:val="num" w:pos="2160"/>
        </w:tabs>
        <w:ind w:left="2160" w:hanging="360"/>
      </w:pPr>
      <w:rPr>
        <w:rFonts w:ascii="Sedona" w:hAnsi="Sedo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OCRB" w:hAnsi="OCRB" w:hint="default"/>
      </w:rPr>
    </w:lvl>
    <w:lvl w:ilvl="5" w:tplc="FFFFFFFF" w:tentative="1">
      <w:start w:val="1"/>
      <w:numFmt w:val="bullet"/>
      <w:lvlText w:val=""/>
      <w:lvlJc w:val="left"/>
      <w:pPr>
        <w:tabs>
          <w:tab w:val="num" w:pos="4320"/>
        </w:tabs>
        <w:ind w:left="4320" w:hanging="360"/>
      </w:pPr>
      <w:rPr>
        <w:rFonts w:ascii="Sedona" w:hAnsi="Sedona"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OCRB" w:hAnsi="OCRB" w:hint="default"/>
      </w:rPr>
    </w:lvl>
    <w:lvl w:ilvl="8" w:tplc="FFFFFFFF" w:tentative="1">
      <w:start w:val="1"/>
      <w:numFmt w:val="bullet"/>
      <w:lvlText w:val=""/>
      <w:lvlJc w:val="left"/>
      <w:pPr>
        <w:tabs>
          <w:tab w:val="num" w:pos="6480"/>
        </w:tabs>
        <w:ind w:left="6480" w:hanging="360"/>
      </w:pPr>
      <w:rPr>
        <w:rFonts w:ascii="Sedona" w:hAnsi="Sedona" w:hint="default"/>
      </w:rPr>
    </w:lvl>
  </w:abstractNum>
  <w:abstractNum w:abstractNumId="4" w15:restartNumberingAfterBreak="0">
    <w:nsid w:val="287A0523"/>
    <w:multiLevelType w:val="hybridMultilevel"/>
    <w:tmpl w:val="76483B28"/>
    <w:lvl w:ilvl="0" w:tplc="44A4DE54">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D768C"/>
    <w:multiLevelType w:val="multilevel"/>
    <w:tmpl w:val="3300D03C"/>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3682683E"/>
    <w:multiLevelType w:val="hybridMultilevel"/>
    <w:tmpl w:val="B8587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D8"/>
    <w:multiLevelType w:val="hybridMultilevel"/>
    <w:tmpl w:val="95BE2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584939"/>
    <w:multiLevelType w:val="hybridMultilevel"/>
    <w:tmpl w:val="B762A8C8"/>
    <w:lvl w:ilvl="0" w:tplc="A60CAF82">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E0D7486"/>
    <w:multiLevelType w:val="hybridMultilevel"/>
    <w:tmpl w:val="7428BA8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edona" w:hAnsi="Sedon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OCRB" w:hAnsi="OCRB" w:hint="default"/>
      </w:rPr>
    </w:lvl>
    <w:lvl w:ilvl="5" w:tplc="FFFFFFFF" w:tentative="1">
      <w:start w:val="1"/>
      <w:numFmt w:val="bullet"/>
      <w:lvlText w:val=""/>
      <w:lvlJc w:val="left"/>
      <w:pPr>
        <w:tabs>
          <w:tab w:val="num" w:pos="4320"/>
        </w:tabs>
        <w:ind w:left="4320" w:hanging="360"/>
      </w:pPr>
      <w:rPr>
        <w:rFonts w:ascii="Sedona" w:hAnsi="Sedona"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OCRB" w:hAnsi="OCRB" w:hint="default"/>
      </w:rPr>
    </w:lvl>
    <w:lvl w:ilvl="8" w:tplc="FFFFFFFF" w:tentative="1">
      <w:start w:val="1"/>
      <w:numFmt w:val="bullet"/>
      <w:lvlText w:val=""/>
      <w:lvlJc w:val="left"/>
      <w:pPr>
        <w:tabs>
          <w:tab w:val="num" w:pos="6480"/>
        </w:tabs>
        <w:ind w:left="6480" w:hanging="360"/>
      </w:pPr>
      <w:rPr>
        <w:rFonts w:ascii="Sedona" w:hAnsi="Sedona" w:hint="default"/>
      </w:rPr>
    </w:lvl>
  </w:abstractNum>
  <w:abstractNum w:abstractNumId="10" w15:restartNumberingAfterBreak="0">
    <w:nsid w:val="5E3032F5"/>
    <w:multiLevelType w:val="hybridMultilevel"/>
    <w:tmpl w:val="C876D4DC"/>
    <w:lvl w:ilvl="0" w:tplc="FFFFFFFF">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OCRB" w:hAnsi="OCRB" w:hint="default"/>
      </w:rPr>
    </w:lvl>
    <w:lvl w:ilvl="5" w:tplc="FFFFFFFF" w:tentative="1">
      <w:start w:val="1"/>
      <w:numFmt w:val="bullet"/>
      <w:lvlText w:val=""/>
      <w:lvlJc w:val="left"/>
      <w:pPr>
        <w:tabs>
          <w:tab w:val="num" w:pos="4320"/>
        </w:tabs>
        <w:ind w:left="4320" w:hanging="360"/>
      </w:pPr>
      <w:rPr>
        <w:rFonts w:ascii="Sedona" w:hAnsi="Sedona"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OCRB" w:hAnsi="OCRB" w:hint="default"/>
      </w:rPr>
    </w:lvl>
    <w:lvl w:ilvl="8" w:tplc="FFFFFFFF" w:tentative="1">
      <w:start w:val="1"/>
      <w:numFmt w:val="bullet"/>
      <w:lvlText w:val=""/>
      <w:lvlJc w:val="left"/>
      <w:pPr>
        <w:tabs>
          <w:tab w:val="num" w:pos="6480"/>
        </w:tabs>
        <w:ind w:left="6480" w:hanging="360"/>
      </w:pPr>
      <w:rPr>
        <w:rFonts w:ascii="Sedona" w:hAnsi="Sedona" w:hint="default"/>
      </w:rPr>
    </w:lvl>
  </w:abstractNum>
  <w:abstractNum w:abstractNumId="11" w15:restartNumberingAfterBreak="0">
    <w:nsid w:val="76DA69E2"/>
    <w:multiLevelType w:val="hybridMultilevel"/>
    <w:tmpl w:val="D45A01C2"/>
    <w:lvl w:ilvl="0" w:tplc="0409000D">
      <w:start w:val="1"/>
      <w:numFmt w:val="bullet"/>
      <w:lvlText w:val=""/>
      <w:lvlJc w:val="left"/>
      <w:pPr>
        <w:tabs>
          <w:tab w:val="num" w:pos="2160"/>
        </w:tabs>
        <w:ind w:left="2160" w:hanging="360"/>
      </w:pPr>
      <w:rPr>
        <w:rFonts w:ascii="Wingdings" w:hAnsi="Wingdings" w:hint="default"/>
      </w:rPr>
    </w:lvl>
    <w:lvl w:ilvl="1" w:tplc="AA0AD558">
      <w:start w:val="1"/>
      <w:numFmt w:val="bullet"/>
      <w:lvlText w:val="o"/>
      <w:lvlJc w:val="left"/>
      <w:pPr>
        <w:tabs>
          <w:tab w:val="num" w:pos="1440"/>
        </w:tabs>
        <w:ind w:left="1440" w:hanging="360"/>
      </w:pPr>
      <w:rPr>
        <w:rFonts w:ascii="OCRB" w:hAnsi="OCRB" w:hint="default"/>
      </w:rPr>
    </w:lvl>
    <w:lvl w:ilvl="2" w:tplc="479ED292">
      <w:start w:val="1"/>
      <w:numFmt w:val="bullet"/>
      <w:lvlText w:val=""/>
      <w:lvlJc w:val="left"/>
      <w:pPr>
        <w:tabs>
          <w:tab w:val="num" w:pos="2160"/>
        </w:tabs>
        <w:ind w:left="2160" w:hanging="360"/>
      </w:pPr>
      <w:rPr>
        <w:rFonts w:ascii="Sedona" w:hAnsi="Sedona" w:hint="default"/>
      </w:rPr>
    </w:lvl>
    <w:lvl w:ilvl="3" w:tplc="AFBA0C60" w:tentative="1">
      <w:start w:val="1"/>
      <w:numFmt w:val="bullet"/>
      <w:lvlText w:val=""/>
      <w:lvlJc w:val="left"/>
      <w:pPr>
        <w:tabs>
          <w:tab w:val="num" w:pos="2880"/>
        </w:tabs>
        <w:ind w:left="2880" w:hanging="360"/>
      </w:pPr>
      <w:rPr>
        <w:rFonts w:ascii="Symbol" w:hAnsi="Symbol" w:hint="default"/>
      </w:rPr>
    </w:lvl>
    <w:lvl w:ilvl="4" w:tplc="FB5803B8" w:tentative="1">
      <w:start w:val="1"/>
      <w:numFmt w:val="bullet"/>
      <w:lvlText w:val="o"/>
      <w:lvlJc w:val="left"/>
      <w:pPr>
        <w:tabs>
          <w:tab w:val="num" w:pos="3600"/>
        </w:tabs>
        <w:ind w:left="3600" w:hanging="360"/>
      </w:pPr>
      <w:rPr>
        <w:rFonts w:ascii="OCRB" w:hAnsi="OCRB" w:hint="default"/>
      </w:rPr>
    </w:lvl>
    <w:lvl w:ilvl="5" w:tplc="14B02908" w:tentative="1">
      <w:start w:val="1"/>
      <w:numFmt w:val="bullet"/>
      <w:lvlText w:val=""/>
      <w:lvlJc w:val="left"/>
      <w:pPr>
        <w:tabs>
          <w:tab w:val="num" w:pos="4320"/>
        </w:tabs>
        <w:ind w:left="4320" w:hanging="360"/>
      </w:pPr>
      <w:rPr>
        <w:rFonts w:ascii="Sedona" w:hAnsi="Sedona" w:hint="default"/>
      </w:rPr>
    </w:lvl>
    <w:lvl w:ilvl="6" w:tplc="7F38F1C2" w:tentative="1">
      <w:start w:val="1"/>
      <w:numFmt w:val="bullet"/>
      <w:lvlText w:val=""/>
      <w:lvlJc w:val="left"/>
      <w:pPr>
        <w:tabs>
          <w:tab w:val="num" w:pos="5040"/>
        </w:tabs>
        <w:ind w:left="5040" w:hanging="360"/>
      </w:pPr>
      <w:rPr>
        <w:rFonts w:ascii="Symbol" w:hAnsi="Symbol" w:hint="default"/>
      </w:rPr>
    </w:lvl>
    <w:lvl w:ilvl="7" w:tplc="41884FE6" w:tentative="1">
      <w:start w:val="1"/>
      <w:numFmt w:val="bullet"/>
      <w:lvlText w:val="o"/>
      <w:lvlJc w:val="left"/>
      <w:pPr>
        <w:tabs>
          <w:tab w:val="num" w:pos="5760"/>
        </w:tabs>
        <w:ind w:left="5760" w:hanging="360"/>
      </w:pPr>
      <w:rPr>
        <w:rFonts w:ascii="OCRB" w:hAnsi="OCRB" w:hint="default"/>
      </w:rPr>
    </w:lvl>
    <w:lvl w:ilvl="8" w:tplc="B29CAE72" w:tentative="1">
      <w:start w:val="1"/>
      <w:numFmt w:val="bullet"/>
      <w:lvlText w:val=""/>
      <w:lvlJc w:val="left"/>
      <w:pPr>
        <w:tabs>
          <w:tab w:val="num" w:pos="6480"/>
        </w:tabs>
        <w:ind w:left="6480" w:hanging="360"/>
      </w:pPr>
      <w:rPr>
        <w:rFonts w:ascii="Sedona" w:hAnsi="Sedona" w:hint="default"/>
      </w:rPr>
    </w:lvl>
  </w:abstractNum>
  <w:num w:numId="1" w16cid:durableId="849297487">
    <w:abstractNumId w:val="9"/>
  </w:num>
  <w:num w:numId="2" w16cid:durableId="1819955614">
    <w:abstractNumId w:val="10"/>
  </w:num>
  <w:num w:numId="3" w16cid:durableId="483199404">
    <w:abstractNumId w:val="3"/>
  </w:num>
  <w:num w:numId="4" w16cid:durableId="1737705920">
    <w:abstractNumId w:val="5"/>
  </w:num>
  <w:num w:numId="5" w16cid:durableId="1890649262">
    <w:abstractNumId w:val="4"/>
  </w:num>
  <w:num w:numId="6" w16cid:durableId="1756052231">
    <w:abstractNumId w:val="1"/>
  </w:num>
  <w:num w:numId="7" w16cid:durableId="672993276">
    <w:abstractNumId w:val="0"/>
  </w:num>
  <w:num w:numId="8" w16cid:durableId="246690255">
    <w:abstractNumId w:val="11"/>
  </w:num>
  <w:num w:numId="9" w16cid:durableId="228880908">
    <w:abstractNumId w:val="7"/>
  </w:num>
  <w:num w:numId="10" w16cid:durableId="1702363244">
    <w:abstractNumId w:val="6"/>
  </w:num>
  <w:num w:numId="11" w16cid:durableId="713778144">
    <w:abstractNumId w:val="8"/>
  </w:num>
  <w:num w:numId="12" w16cid:durableId="190160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5CE"/>
    <w:rsid w:val="00033568"/>
    <w:rsid w:val="00040982"/>
    <w:rsid w:val="00071644"/>
    <w:rsid w:val="000B54E8"/>
    <w:rsid w:val="000F503D"/>
    <w:rsid w:val="00105019"/>
    <w:rsid w:val="00145D5B"/>
    <w:rsid w:val="001630B9"/>
    <w:rsid w:val="00163DDE"/>
    <w:rsid w:val="00172A4C"/>
    <w:rsid w:val="00195473"/>
    <w:rsid w:val="001C7575"/>
    <w:rsid w:val="0021691F"/>
    <w:rsid w:val="00223DB4"/>
    <w:rsid w:val="00244AAB"/>
    <w:rsid w:val="00245AD6"/>
    <w:rsid w:val="00285949"/>
    <w:rsid w:val="00292CFF"/>
    <w:rsid w:val="002A2FC8"/>
    <w:rsid w:val="002A7850"/>
    <w:rsid w:val="00315308"/>
    <w:rsid w:val="00336AA8"/>
    <w:rsid w:val="003414C0"/>
    <w:rsid w:val="003949B5"/>
    <w:rsid w:val="003A51E7"/>
    <w:rsid w:val="003C47C9"/>
    <w:rsid w:val="003D0819"/>
    <w:rsid w:val="003E6A18"/>
    <w:rsid w:val="00404196"/>
    <w:rsid w:val="00421D82"/>
    <w:rsid w:val="0043495D"/>
    <w:rsid w:val="0048387D"/>
    <w:rsid w:val="00495A66"/>
    <w:rsid w:val="004A186B"/>
    <w:rsid w:val="004A273D"/>
    <w:rsid w:val="004B78D2"/>
    <w:rsid w:val="004F3FF4"/>
    <w:rsid w:val="005034FE"/>
    <w:rsid w:val="005076AE"/>
    <w:rsid w:val="00524ED4"/>
    <w:rsid w:val="00537F49"/>
    <w:rsid w:val="005443DA"/>
    <w:rsid w:val="0058512E"/>
    <w:rsid w:val="005C2C0E"/>
    <w:rsid w:val="0060697F"/>
    <w:rsid w:val="006465CC"/>
    <w:rsid w:val="00655D58"/>
    <w:rsid w:val="0067047B"/>
    <w:rsid w:val="006B5CF2"/>
    <w:rsid w:val="006B7C30"/>
    <w:rsid w:val="006B7CFE"/>
    <w:rsid w:val="006E0CCA"/>
    <w:rsid w:val="006F5341"/>
    <w:rsid w:val="007519CA"/>
    <w:rsid w:val="0078193D"/>
    <w:rsid w:val="007C7E49"/>
    <w:rsid w:val="007E0719"/>
    <w:rsid w:val="007E39CB"/>
    <w:rsid w:val="00841D05"/>
    <w:rsid w:val="008430B8"/>
    <w:rsid w:val="00891184"/>
    <w:rsid w:val="00904CAE"/>
    <w:rsid w:val="00907405"/>
    <w:rsid w:val="00915894"/>
    <w:rsid w:val="009215B6"/>
    <w:rsid w:val="00923DE6"/>
    <w:rsid w:val="009317BA"/>
    <w:rsid w:val="00971690"/>
    <w:rsid w:val="009962CF"/>
    <w:rsid w:val="009D3BFD"/>
    <w:rsid w:val="00A0476E"/>
    <w:rsid w:val="00A165E8"/>
    <w:rsid w:val="00A22880"/>
    <w:rsid w:val="00A27320"/>
    <w:rsid w:val="00A70E0D"/>
    <w:rsid w:val="00A84082"/>
    <w:rsid w:val="00AC04C6"/>
    <w:rsid w:val="00AD2A28"/>
    <w:rsid w:val="00AF2C46"/>
    <w:rsid w:val="00B32154"/>
    <w:rsid w:val="00B505FC"/>
    <w:rsid w:val="00B832E8"/>
    <w:rsid w:val="00BA531A"/>
    <w:rsid w:val="00BB497F"/>
    <w:rsid w:val="00BB7039"/>
    <w:rsid w:val="00C31076"/>
    <w:rsid w:val="00C709D9"/>
    <w:rsid w:val="00C822B6"/>
    <w:rsid w:val="00CB14A4"/>
    <w:rsid w:val="00CE30BA"/>
    <w:rsid w:val="00CE3F03"/>
    <w:rsid w:val="00D2295A"/>
    <w:rsid w:val="00D455DE"/>
    <w:rsid w:val="00D45738"/>
    <w:rsid w:val="00D666D1"/>
    <w:rsid w:val="00D76F06"/>
    <w:rsid w:val="00DF2244"/>
    <w:rsid w:val="00DF656C"/>
    <w:rsid w:val="00E445AC"/>
    <w:rsid w:val="00E52B6F"/>
    <w:rsid w:val="00E64A1D"/>
    <w:rsid w:val="00E729F9"/>
    <w:rsid w:val="00E77204"/>
    <w:rsid w:val="00E9418E"/>
    <w:rsid w:val="00E96928"/>
    <w:rsid w:val="00EA05CE"/>
    <w:rsid w:val="00EB276E"/>
    <w:rsid w:val="00EC2BC3"/>
    <w:rsid w:val="00EC618D"/>
    <w:rsid w:val="00EE1E4A"/>
    <w:rsid w:val="00EE31D2"/>
    <w:rsid w:val="00EF1F25"/>
    <w:rsid w:val="00F01A5E"/>
    <w:rsid w:val="00F05C23"/>
    <w:rsid w:val="00F423F3"/>
    <w:rsid w:val="00F46028"/>
    <w:rsid w:val="00F553CB"/>
    <w:rsid w:val="00F61321"/>
    <w:rsid w:val="00F76896"/>
    <w:rsid w:val="00F77190"/>
    <w:rsid w:val="00F81A09"/>
    <w:rsid w:val="00FE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5F64E2"/>
  <w15:docId w15:val="{6CD8401A-0A61-44E5-B80B-CAE16F2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5CE"/>
    <w:rPr>
      <w:sz w:val="24"/>
    </w:rPr>
  </w:style>
  <w:style w:type="paragraph" w:styleId="Heading1">
    <w:name w:val="heading 1"/>
    <w:basedOn w:val="Normal"/>
    <w:next w:val="Normal"/>
    <w:qFormat/>
    <w:rsid w:val="00EA05CE"/>
    <w:pPr>
      <w:keepNext/>
      <w:jc w:val="center"/>
      <w:outlineLvl w:val="0"/>
    </w:pPr>
    <w:rPr>
      <w:sz w:val="28"/>
    </w:rPr>
  </w:style>
  <w:style w:type="paragraph" w:styleId="Heading2">
    <w:name w:val="heading 2"/>
    <w:basedOn w:val="Normal"/>
    <w:next w:val="Normal"/>
    <w:qFormat/>
    <w:rsid w:val="00EA05CE"/>
    <w:pPr>
      <w:keepNext/>
      <w:jc w:val="center"/>
      <w:outlineLvl w:val="1"/>
    </w:pPr>
    <w:rPr>
      <w:b/>
      <w:bCs/>
    </w:rPr>
  </w:style>
  <w:style w:type="paragraph" w:styleId="Heading3">
    <w:name w:val="heading 3"/>
    <w:basedOn w:val="Normal"/>
    <w:next w:val="Normal"/>
    <w:qFormat/>
    <w:rsid w:val="00EA05C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05CE"/>
    <w:pPr>
      <w:jc w:val="center"/>
    </w:pPr>
    <w:rPr>
      <w:b/>
      <w:bCs/>
      <w:sz w:val="36"/>
    </w:rPr>
  </w:style>
  <w:style w:type="paragraph" w:styleId="Footer">
    <w:name w:val="footer"/>
    <w:basedOn w:val="Normal"/>
    <w:rsid w:val="00EA05CE"/>
    <w:pPr>
      <w:tabs>
        <w:tab w:val="center" w:pos="4320"/>
        <w:tab w:val="right" w:pos="8640"/>
      </w:tabs>
    </w:pPr>
  </w:style>
  <w:style w:type="table" w:styleId="TableGrid">
    <w:name w:val="Table Grid"/>
    <w:basedOn w:val="TableNormal"/>
    <w:rsid w:val="00EA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C46"/>
    <w:pPr>
      <w:ind w:left="720"/>
      <w:contextualSpacing/>
    </w:pPr>
  </w:style>
  <w:style w:type="character" w:styleId="Hyperlink">
    <w:name w:val="Hyperlink"/>
    <w:basedOn w:val="DefaultParagraphFont"/>
    <w:unhideWhenUsed/>
    <w:rsid w:val="00F01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gozalo@houstonis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992e172f-5347-49bf-8b22-d1c2d9b84eea" xsi:nil="true"/>
    <Has_Teacher_Only_SectionGroup xmlns="992e172f-5347-49bf-8b22-d1c2d9b84eea" xsi:nil="true"/>
    <_ip_UnifiedCompliancePolicyUIAction xmlns="http://schemas.microsoft.com/sharepoint/v3" xsi:nil="true"/>
    <Teachers xmlns="992e172f-5347-49bf-8b22-d1c2d9b84eea">
      <UserInfo>
        <DisplayName/>
        <AccountId xsi:nil="true"/>
        <AccountType/>
      </UserInfo>
    </Teachers>
    <Self_Registration_Enabled xmlns="992e172f-5347-49bf-8b22-d1c2d9b84eea" xsi:nil="true"/>
    <DefaultSectionNames xmlns="992e172f-5347-49bf-8b22-d1c2d9b84eea" xsi:nil="true"/>
    <Invited_Teachers xmlns="992e172f-5347-49bf-8b22-d1c2d9b84eea" xsi:nil="true"/>
    <CultureName xmlns="992e172f-5347-49bf-8b22-d1c2d9b84eea" xsi:nil="true"/>
    <Students xmlns="992e172f-5347-49bf-8b22-d1c2d9b84eea">
      <UserInfo>
        <DisplayName/>
        <AccountId xsi:nil="true"/>
        <AccountType/>
      </UserInfo>
    </Students>
    <_ip_UnifiedCompliancePolicyProperties xmlns="http://schemas.microsoft.com/sharepoint/v3" xsi:nil="true"/>
    <Invited_Students xmlns="992e172f-5347-49bf-8b22-d1c2d9b84eea" xsi:nil="true"/>
    <FolderType xmlns="992e172f-5347-49bf-8b22-d1c2d9b84eea" xsi:nil="true"/>
    <Owner xmlns="992e172f-5347-49bf-8b22-d1c2d9b84eea">
      <UserInfo>
        <DisplayName/>
        <AccountId xsi:nil="true"/>
        <AccountType/>
      </UserInfo>
    </Owner>
    <Student_Groups xmlns="992e172f-5347-49bf-8b22-d1c2d9b84eea">
      <UserInfo>
        <DisplayName/>
        <AccountId xsi:nil="true"/>
        <AccountType/>
      </UserInfo>
    </Student_Groups>
    <Is_Collaboration_Space_Locked xmlns="992e172f-5347-49bf-8b22-d1c2d9b84eea" xsi:nil="true"/>
    <AppVersion xmlns="992e172f-5347-49bf-8b22-d1c2d9b84e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ABDDAD6B9DA4B8BE8A0084B264A4C" ma:contentTypeVersion="28" ma:contentTypeDescription="Create a new document." ma:contentTypeScope="" ma:versionID="dee4e13d6d7dc75e163a35698208fcc3">
  <xsd:schema xmlns:xsd="http://www.w3.org/2001/XMLSchema" xmlns:xs="http://www.w3.org/2001/XMLSchema" xmlns:p="http://schemas.microsoft.com/office/2006/metadata/properties" xmlns:ns1="http://schemas.microsoft.com/sharepoint/v3" xmlns:ns3="e757fead-de37-4f0e-b5cc-2c6ef2842c7e" xmlns:ns4="992e172f-5347-49bf-8b22-d1c2d9b84eea" targetNamespace="http://schemas.microsoft.com/office/2006/metadata/properties" ma:root="true" ma:fieldsID="bf15bc05017694b3f5cc02a922f89f01" ns1:_="" ns3:_="" ns4:_="">
    <xsd:import namespace="http://schemas.microsoft.com/sharepoint/v3"/>
    <xsd:import namespace="e757fead-de37-4f0e-b5cc-2c6ef2842c7e"/>
    <xsd:import namespace="992e172f-5347-49bf-8b22-d1c2d9b84eea"/>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description="" ma:hidden="true" ma:internalName="_ip_UnifiedCompliancePolicyProperties">
      <xsd:simpleType>
        <xsd:restriction base="dms:Note"/>
      </xsd:simpleType>
    </xsd:element>
    <xsd:element name="_ip_UnifiedCompliancePolicyUIAction" ma:index="2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7fead-de37-4f0e-b5cc-2c6ef2842c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e172f-5347-49bf-8b22-d1c2d9b84eea"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_Registration_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66011-4BD7-4346-A3AB-03334BCFD0DB}">
  <ds:schemaRefs>
    <ds:schemaRef ds:uri="http://schemas.microsoft.com/office/2006/metadata/properties"/>
    <ds:schemaRef ds:uri="http://schemas.microsoft.com/office/infopath/2007/PartnerControls"/>
    <ds:schemaRef ds:uri="992e172f-5347-49bf-8b22-d1c2d9b84eea"/>
    <ds:schemaRef ds:uri="http://schemas.microsoft.com/sharepoint/v3"/>
  </ds:schemaRefs>
</ds:datastoreItem>
</file>

<file path=customXml/itemProps2.xml><?xml version="1.0" encoding="utf-8"?>
<ds:datastoreItem xmlns:ds="http://schemas.openxmlformats.org/officeDocument/2006/customXml" ds:itemID="{7D6D6BE4-FBEB-4612-ACC9-D3383A88CC47}">
  <ds:schemaRefs>
    <ds:schemaRef ds:uri="http://schemas.microsoft.com/sharepoint/v3/contenttype/forms"/>
  </ds:schemaRefs>
</ds:datastoreItem>
</file>

<file path=customXml/itemProps3.xml><?xml version="1.0" encoding="utf-8"?>
<ds:datastoreItem xmlns:ds="http://schemas.openxmlformats.org/officeDocument/2006/customXml" ds:itemID="{2D34CED8-125F-4FA9-A346-9A108E72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7fead-de37-4f0e-b5cc-2c6ef2842c7e"/>
    <ds:schemaRef ds:uri="992e172f-5347-49bf-8b22-d1c2d9b84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1614</Words>
  <Characters>8783</Characters>
  <Application>Microsoft Office Word</Application>
  <DocSecurity>0</DocSecurity>
  <Lines>199</Lines>
  <Paragraphs>140</Paragraphs>
  <ScaleCrop>false</ScaleCrop>
  <HeadingPairs>
    <vt:vector size="2" baseType="variant">
      <vt:variant>
        <vt:lpstr>Title</vt:lpstr>
      </vt:variant>
      <vt:variant>
        <vt:i4>1</vt:i4>
      </vt:variant>
    </vt:vector>
  </HeadingPairs>
  <TitlesOfParts>
    <vt:vector size="1" baseType="lpstr">
      <vt:lpstr>WESTSIDE SENIOR HIGH SCHOOL</vt:lpstr>
    </vt:vector>
  </TitlesOfParts>
  <Company>HISD</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WESTSIDE SENIOR HIGH SCHOOL</dc:title>
  <dc:creator>HISD</dc:creator>
  <cp:lastModifiedBy>Gozalo, Gilbert T</cp:lastModifiedBy>
  <cp:revision>17</cp:revision>
  <cp:lastPrinted>2024-09-24T14:36:00Z</cp:lastPrinted>
  <dcterms:created xsi:type="dcterms:W3CDTF">2024-08-06T19:42:00Z</dcterms:created>
  <dcterms:modified xsi:type="dcterms:W3CDTF">2024-09-24T14:36:00Z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0x010100A4BABDDAD6B9DA4B8BE8A0084B264A4C</vt:lpwstr>
  </property>
  <property fmtid="{D5CDD505-2E9C-101B-9397-08002B2CF9AE}" pid="3" name="GrammarlyDocumentId">
    <vt:lpwstr>5f82ffb5c3b2e08f43312020fbd524f674bbc958f5eebafdc7781b88f360aa73</vt:lpwstr>
  </property>
</Properties>
</file>